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84" w:rsidRPr="00C07884" w:rsidRDefault="00F25105" w:rsidP="00222CFD">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   </w:t>
      </w:r>
      <w:r w:rsidR="00C07884" w:rsidRPr="00A23F0A">
        <w:rPr>
          <w:rFonts w:ascii="Times New Roman" w:eastAsia="Times New Roman" w:hAnsi="Times New Roman" w:cs="Times New Roman"/>
          <w:b/>
          <w:sz w:val="24"/>
          <w:szCs w:val="24"/>
        </w:rPr>
        <w:t>PEMANFAATAN SUMUR BOR PADA SISTEM PENYEDIAAN AIR BERSIH RSUD Dr. SAIFUL ANWAR MALANG</w:t>
      </w:r>
    </w:p>
    <w:p w:rsidR="00C07884" w:rsidRPr="00A23F0A" w:rsidRDefault="00C07884" w:rsidP="00222CFD">
      <w:pPr>
        <w:spacing w:after="0" w:line="240" w:lineRule="auto"/>
        <w:jc w:val="center"/>
        <w:rPr>
          <w:rFonts w:ascii="Times New Roman" w:eastAsia="Times New Roman" w:hAnsi="Times New Roman" w:cs="Times New Roman"/>
          <w:b/>
          <w:sz w:val="24"/>
          <w:szCs w:val="24"/>
          <w:lang w:val="id-ID"/>
        </w:rPr>
      </w:pPr>
      <w:r w:rsidRPr="00A23F0A">
        <w:rPr>
          <w:rFonts w:ascii="Times New Roman" w:eastAsia="Times New Roman" w:hAnsi="Times New Roman" w:cs="Times New Roman"/>
          <w:b/>
          <w:sz w:val="24"/>
          <w:szCs w:val="24"/>
        </w:rPr>
        <w:t>Rudy Sutijopramono</w:t>
      </w:r>
      <w:r w:rsidRPr="00A23F0A">
        <w:rPr>
          <w:rFonts w:ascii="Times New Roman" w:eastAsia="Times New Roman" w:hAnsi="Times New Roman" w:cs="Times New Roman"/>
          <w:b/>
          <w:sz w:val="24"/>
          <w:szCs w:val="24"/>
          <w:lang w:val="id-ID"/>
        </w:rPr>
        <w:t>, Khambali, ST</w:t>
      </w:r>
      <w:proofErr w:type="gramStart"/>
      <w:r w:rsidRPr="00A23F0A">
        <w:rPr>
          <w:rFonts w:ascii="Times New Roman" w:eastAsia="Times New Roman" w:hAnsi="Times New Roman" w:cs="Times New Roman"/>
          <w:b/>
          <w:sz w:val="24"/>
          <w:szCs w:val="24"/>
          <w:lang w:val="id-ID"/>
        </w:rPr>
        <w:t>,MPPM</w:t>
      </w:r>
      <w:proofErr w:type="gramEnd"/>
      <w:r w:rsidRPr="00A23F0A">
        <w:rPr>
          <w:rFonts w:ascii="Times New Roman" w:eastAsia="Times New Roman" w:hAnsi="Times New Roman" w:cs="Times New Roman"/>
          <w:b/>
          <w:sz w:val="24"/>
          <w:szCs w:val="24"/>
          <w:lang w:val="id-ID"/>
        </w:rPr>
        <w:t>, Fitri Rokhmalia</w:t>
      </w:r>
    </w:p>
    <w:p w:rsidR="00C07884" w:rsidRDefault="00C07884" w:rsidP="00222CFD">
      <w:pPr>
        <w:spacing w:after="0" w:line="240" w:lineRule="auto"/>
        <w:jc w:val="center"/>
        <w:rPr>
          <w:rFonts w:ascii="Times New Roman" w:eastAsia="Times New Roman" w:hAnsi="Times New Roman" w:cs="Times New Roman"/>
          <w:b/>
          <w:sz w:val="24"/>
          <w:szCs w:val="24"/>
          <w:lang w:val="id-ID"/>
        </w:rPr>
      </w:pPr>
      <w:r w:rsidRPr="00A23F0A">
        <w:rPr>
          <w:rFonts w:ascii="Times New Roman" w:eastAsia="Times New Roman" w:hAnsi="Times New Roman" w:cs="Times New Roman"/>
          <w:b/>
          <w:sz w:val="24"/>
          <w:szCs w:val="24"/>
        </w:rPr>
        <w:t xml:space="preserve">Program Studi Sanitasi Program Diploma III Jurusan Kesehatan Lingkungan Politeknik Kesehatan Kemenkes Surabaya </w:t>
      </w:r>
    </w:p>
    <w:p w:rsidR="00222CFD" w:rsidRPr="00222CFD" w:rsidRDefault="00222CFD" w:rsidP="00222CFD">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Coresponding author : </w:t>
      </w:r>
      <w:r w:rsidRPr="00A23F0A">
        <w:rPr>
          <w:rFonts w:ascii="Times New Roman" w:eastAsia="Times New Roman" w:hAnsi="Times New Roman" w:cs="Times New Roman"/>
          <w:b/>
          <w:sz w:val="24"/>
          <w:szCs w:val="24"/>
          <w:lang w:val="id-ID"/>
        </w:rPr>
        <w:t>Fitri Rokhmalia</w:t>
      </w:r>
    </w:p>
    <w:p w:rsidR="00C07884" w:rsidRDefault="00C07884" w:rsidP="00222CFD">
      <w:pPr>
        <w:pBdr>
          <w:bottom w:val="single" w:sz="4" w:space="1" w:color="000000"/>
        </w:pBdr>
        <w:spacing w:after="0" w:line="240" w:lineRule="auto"/>
        <w:jc w:val="center"/>
        <w:rPr>
          <w:rFonts w:ascii="Times New Roman" w:eastAsia="Times New Roman" w:hAnsi="Times New Roman" w:cs="Times New Roman"/>
          <w:color w:val="0000FF"/>
          <w:sz w:val="24"/>
          <w:szCs w:val="24"/>
          <w:u w:val="single"/>
          <w:lang w:val="id-ID"/>
        </w:rPr>
      </w:pP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FF"/>
            <w:sz w:val="24"/>
            <w:szCs w:val="24"/>
            <w:u w:val="single"/>
          </w:rPr>
          <w:t>sutijopramono251968@gmail.com</w:t>
        </w:r>
      </w:hyperlink>
      <w:r w:rsidR="002C600E">
        <w:rPr>
          <w:rFonts w:ascii="Times New Roman" w:eastAsia="Times New Roman" w:hAnsi="Times New Roman" w:cs="Times New Roman"/>
          <w:color w:val="0000FF"/>
          <w:sz w:val="24"/>
          <w:szCs w:val="24"/>
          <w:u w:val="single"/>
          <w:lang w:val="id-ID"/>
        </w:rPr>
        <w:t>;khambali</w:t>
      </w:r>
      <w:r w:rsidR="00773CF3">
        <w:rPr>
          <w:rFonts w:ascii="Times New Roman" w:eastAsia="Times New Roman" w:hAnsi="Times New Roman" w:cs="Times New Roman"/>
          <w:color w:val="0000FF"/>
          <w:sz w:val="24"/>
          <w:szCs w:val="24"/>
          <w:u w:val="single"/>
          <w:lang w:val="id-ID"/>
        </w:rPr>
        <w:t>007@yahoo.com</w:t>
      </w:r>
    </w:p>
    <w:p w:rsidR="00C07884" w:rsidRPr="00A23F0A" w:rsidRDefault="00C07884" w:rsidP="00222CFD">
      <w:pPr>
        <w:pBdr>
          <w:bottom w:val="single" w:sz="4" w:space="1" w:color="000000"/>
        </w:pBd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color w:val="0000FF"/>
          <w:sz w:val="24"/>
          <w:szCs w:val="24"/>
          <w:u w:val="single"/>
          <w:lang w:val="id-ID"/>
        </w:rPr>
        <w:t>fitri.rokhmalia-13@fkm.unair.ac.id</w:t>
      </w:r>
    </w:p>
    <w:p w:rsidR="00C07884" w:rsidRDefault="00C07884" w:rsidP="00222C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07884" w:rsidRPr="00222CFD" w:rsidRDefault="00C07884" w:rsidP="00222C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RSUD</w:t>
      </w:r>
      <w:r>
        <w:rPr>
          <w:rFonts w:ascii="Times New Roman" w:eastAsia="Times New Roman" w:hAnsi="Times New Roman" w:cs="Times New Roman"/>
          <w:sz w:val="24"/>
          <w:szCs w:val="24"/>
        </w:rPr>
        <w:t xml:space="preserve"> Dr. </w:t>
      </w:r>
      <w:proofErr w:type="gramStart"/>
      <w:r>
        <w:rPr>
          <w:rFonts w:ascii="Times New Roman" w:eastAsia="Times New Roman" w:hAnsi="Times New Roman" w:cs="Times New Roman"/>
          <w:sz w:val="24"/>
          <w:szCs w:val="24"/>
        </w:rPr>
        <w:t>Saiful Anwar Malang menggunakan sumber air dari PDAM dan sumur</w:t>
      </w:r>
      <w:r>
        <w:rPr>
          <w:rFonts w:ascii="Times New Roman" w:eastAsia="Times New Roman" w:hAnsi="Times New Roman" w:cs="Times New Roman"/>
          <w:sz w:val="24"/>
          <w:szCs w:val="24"/>
          <w:lang w:val="id-ID"/>
        </w:rPr>
        <w:t>.</w:t>
      </w:r>
      <w:proofErr w:type="gramEnd"/>
      <w:r>
        <w:rPr>
          <w:rFonts w:ascii="Times New Roman" w:eastAsia="Times New Roman" w:hAnsi="Times New Roman" w:cs="Times New Roman"/>
          <w:sz w:val="24"/>
          <w:szCs w:val="24"/>
          <w:lang w:val="id-ID"/>
        </w:rPr>
        <w:t xml:space="preserve"> SAB</w:t>
      </w:r>
      <w:r>
        <w:rPr>
          <w:rFonts w:ascii="Times New Roman" w:eastAsia="Times New Roman" w:hAnsi="Times New Roman" w:cs="Times New Roman"/>
          <w:sz w:val="24"/>
          <w:szCs w:val="24"/>
        </w:rPr>
        <w:t xml:space="preserve"> yang bersumber pada sumur bor di IRNA I menyebabkan timbulnya pengendapan kotoran pada perpipaan.</w:t>
      </w:r>
      <w:r>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 xml:space="preserve">Penelitian ini bertujuan menggambarkan sistem penyediaan air bersih dari </w:t>
      </w:r>
      <w:r w:rsidR="00222CFD">
        <w:rPr>
          <w:rFonts w:ascii="Times New Roman" w:eastAsia="Times New Roman" w:hAnsi="Times New Roman" w:cs="Times New Roman"/>
          <w:sz w:val="24"/>
          <w:szCs w:val="24"/>
        </w:rPr>
        <w:t>pemanfaatan sumur bor di IRNA I</w:t>
      </w:r>
      <w:r w:rsidR="00222CFD">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Penelitian ini bersifat deskritif.</w:t>
      </w:r>
      <w:proofErr w:type="gramEnd"/>
      <w:r>
        <w:rPr>
          <w:rFonts w:ascii="Times New Roman" w:eastAsia="Times New Roman" w:hAnsi="Times New Roman" w:cs="Times New Roman"/>
          <w:sz w:val="24"/>
          <w:szCs w:val="24"/>
        </w:rPr>
        <w:t xml:space="preserve"> Objek, sasaran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pada penelitian ini adalah sistem penyediaan dan kualitas air bersih dari pemanfaatan sumur bor di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IRNA I, </w:t>
      </w:r>
    </w:p>
    <w:p w:rsidR="00C07884" w:rsidRDefault="00C07884" w:rsidP="00222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Hasil penelitian </w:t>
      </w:r>
      <w:r>
        <w:rPr>
          <w:rFonts w:ascii="Times New Roman" w:eastAsia="Times New Roman" w:hAnsi="Times New Roman" w:cs="Times New Roman"/>
          <w:sz w:val="24"/>
          <w:szCs w:val="24"/>
          <w:lang w:val="id-ID"/>
        </w:rPr>
        <w:t>pada</w:t>
      </w:r>
      <w:r>
        <w:rPr>
          <w:rFonts w:ascii="Times New Roman" w:eastAsia="Times New Roman" w:hAnsi="Times New Roman" w:cs="Times New Roman"/>
          <w:sz w:val="24"/>
          <w:szCs w:val="24"/>
        </w:rPr>
        <w:t xml:space="preserve"> perubahan tekanan aliran air bersih dari pola pengoperasian pompa</w:t>
      </w:r>
      <w:r>
        <w:rPr>
          <w:rFonts w:ascii="Times New Roman" w:eastAsia="Times New Roman" w:hAnsi="Times New Roman" w:cs="Times New Roman"/>
          <w:sz w:val="24"/>
          <w:szCs w:val="24"/>
          <w:lang w:val="id-ID"/>
        </w:rPr>
        <w:t xml:space="preserve"> rerata</w:t>
      </w:r>
      <w:r>
        <w:rPr>
          <w:rFonts w:ascii="Times New Roman" w:eastAsia="Times New Roman" w:hAnsi="Times New Roman" w:cs="Times New Roman"/>
          <w:sz w:val="24"/>
          <w:szCs w:val="24"/>
        </w:rPr>
        <w:t xml:space="preserve"> 8,78 jam/hari, 16 responden (80%) dari 20 yang diwawancarai tentang kondisi air bersih di ruang pelayanan pernah mengetahui langsung terjadinya kekeruhan/endapan hitam yang keluar sesaat dari dalam kran, ke enam parameter fisik air yang diperiksa antara lain kekeruhan, warna, zat padat terlarut (TDS), suhu, rasa, dan bau memenuhi syarat untuk air bersih sesuai Permenkes RI No. 32 Tahun 2017, walupun angka hasil pemeriksaan TDS yaitu 1000 mg/l.</w:t>
      </w:r>
      <w:r w:rsidR="00222CF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Disimpulkan bahwa pemanfaatan sumur bor pada sistem penyediaan air bersih mengandung kadar kekeruhan dan zat padat terlarut </w:t>
      </w:r>
      <w:r>
        <w:rPr>
          <w:rFonts w:ascii="Times New Roman" w:eastAsia="Times New Roman" w:hAnsi="Times New Roman" w:cs="Times New Roman"/>
          <w:sz w:val="24"/>
          <w:szCs w:val="24"/>
          <w:lang w:val="id-ID"/>
        </w:rPr>
        <w:t>tidak</w:t>
      </w:r>
      <w:r>
        <w:rPr>
          <w:rFonts w:ascii="Times New Roman" w:eastAsia="Times New Roman" w:hAnsi="Times New Roman" w:cs="Times New Roman"/>
          <w:sz w:val="24"/>
          <w:szCs w:val="24"/>
        </w:rPr>
        <w:t xml:space="preserve"> memenuhi syarat, penggunaan pompa yang tidak efektif menyebabkan terbentuknya pengendapan kotoran di dalam perpipaan. </w:t>
      </w:r>
      <w:proofErr w:type="gramStart"/>
      <w:r>
        <w:rPr>
          <w:rFonts w:ascii="Times New Roman" w:eastAsia="Times New Roman" w:hAnsi="Times New Roman" w:cs="Times New Roman"/>
          <w:sz w:val="24"/>
          <w:szCs w:val="24"/>
        </w:rPr>
        <w:t xml:space="preserve">Disarankan perlunya perbaikan sistem untuk menghilangkan pengendapan kotoran, penyaringan yang mampu </w:t>
      </w:r>
      <w:r>
        <w:rPr>
          <w:rFonts w:ascii="Times New Roman" w:eastAsia="Times New Roman" w:hAnsi="Times New Roman" w:cs="Times New Roman"/>
          <w:sz w:val="24"/>
          <w:szCs w:val="24"/>
          <w:lang w:val="id-ID"/>
        </w:rPr>
        <w:t>mengurangi</w:t>
      </w:r>
      <w:r>
        <w:rPr>
          <w:rFonts w:ascii="Times New Roman" w:eastAsia="Times New Roman" w:hAnsi="Times New Roman" w:cs="Times New Roman"/>
          <w:sz w:val="24"/>
          <w:szCs w:val="24"/>
        </w:rPr>
        <w:t xml:space="preserve"> kandungan </w:t>
      </w:r>
      <w:r>
        <w:rPr>
          <w:rFonts w:ascii="Times New Roman" w:eastAsia="Times New Roman" w:hAnsi="Times New Roman" w:cs="Times New Roman"/>
          <w:sz w:val="24"/>
          <w:szCs w:val="24"/>
          <w:lang w:val="id-ID"/>
        </w:rPr>
        <w:t>TDS</w:t>
      </w:r>
      <w:r>
        <w:rPr>
          <w:rFonts w:ascii="Times New Roman" w:eastAsia="Times New Roman" w:hAnsi="Times New Roman" w:cs="Times New Roman"/>
          <w:sz w:val="24"/>
          <w:szCs w:val="24"/>
        </w:rPr>
        <w:t xml:space="preserve"> dan kekeruhan.</w:t>
      </w:r>
      <w:proofErr w:type="gramEnd"/>
      <w:r>
        <w:rPr>
          <w:rFonts w:ascii="Times New Roman" w:eastAsia="Times New Roman" w:hAnsi="Times New Roman" w:cs="Times New Roman"/>
          <w:sz w:val="24"/>
          <w:szCs w:val="24"/>
        </w:rPr>
        <w:t xml:space="preserve"> </w:t>
      </w:r>
    </w:p>
    <w:tbl>
      <w:tblPr>
        <w:tblW w:w="8255" w:type="dxa"/>
        <w:tblInd w:w="108" w:type="dxa"/>
        <w:tblLayout w:type="fixed"/>
        <w:tblLook w:val="0400" w:firstRow="0" w:lastRow="0" w:firstColumn="0" w:lastColumn="0" w:noHBand="0" w:noVBand="1"/>
      </w:tblPr>
      <w:tblGrid>
        <w:gridCol w:w="1701"/>
        <w:gridCol w:w="317"/>
        <w:gridCol w:w="6237"/>
      </w:tblGrid>
      <w:tr w:rsidR="00C07884" w:rsidTr="002C600E">
        <w:trPr>
          <w:trHeight w:val="542"/>
        </w:trPr>
        <w:tc>
          <w:tcPr>
            <w:tcW w:w="1701" w:type="dxa"/>
          </w:tcPr>
          <w:p w:rsidR="00C07884" w:rsidRDefault="00C07884" w:rsidP="00222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Kata Kunci</w:t>
            </w:r>
          </w:p>
        </w:tc>
        <w:tc>
          <w:tcPr>
            <w:tcW w:w="317" w:type="dxa"/>
          </w:tcPr>
          <w:p w:rsidR="00C07884" w:rsidRDefault="00C07884" w:rsidP="00222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7" w:type="dxa"/>
          </w:tcPr>
          <w:p w:rsidR="00C07884" w:rsidRPr="00A23F0A" w:rsidRDefault="00C07884" w:rsidP="00222CFD">
            <w:pPr>
              <w:spacing w:after="0" w:line="240" w:lineRule="auto"/>
              <w:ind w:right="209"/>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sz w:val="24"/>
                <w:szCs w:val="24"/>
              </w:rPr>
              <w:t xml:space="preserve">Sistem penyediaan air bersih, </w:t>
            </w:r>
            <w:r>
              <w:rPr>
                <w:rFonts w:ascii="Times New Roman" w:eastAsia="Times New Roman" w:hAnsi="Times New Roman" w:cs="Times New Roman"/>
                <w:sz w:val="24"/>
                <w:szCs w:val="24"/>
              </w:rPr>
              <w:t>frekuensi  perubahan  tekanan  aliran air, air keruh/endapan hitam</w:t>
            </w:r>
          </w:p>
        </w:tc>
      </w:tr>
    </w:tbl>
    <w:p w:rsidR="00C07884" w:rsidRDefault="00F25105" w:rsidP="00222CFD">
      <w:pPr>
        <w:spacing w:after="0" w:line="240" w:lineRule="auto"/>
        <w:jc w:val="both"/>
        <w:rPr>
          <w:rFonts w:ascii="Times New Roman" w:eastAsia="Times New Roman" w:hAnsi="Times New Roman" w:cs="Times New Roman"/>
          <w:b/>
          <w:sz w:val="24"/>
          <w:szCs w:val="24"/>
        </w:rPr>
        <w:sectPr w:rsidR="00C07884" w:rsidSect="00C07884">
          <w:footerReference w:type="default" r:id="rId10"/>
          <w:pgSz w:w="11907" w:h="16839"/>
          <w:pgMar w:top="1701" w:right="1701" w:bottom="1701" w:left="2268" w:header="1134" w:footer="1134" w:gutter="0"/>
          <w:pgNumType w:start="1"/>
          <w:cols w:space="227"/>
        </w:sectPr>
      </w:pPr>
      <w:r>
        <w:rPr>
          <w:rFonts w:ascii="Times New Roman" w:eastAsia="Times New Roman" w:hAnsi="Times New Roman" w:cs="Times New Roman"/>
          <w:b/>
          <w:sz w:val="24"/>
          <w:szCs w:val="24"/>
        </w:rPr>
        <w:t xml:space="preserve"> </w:t>
      </w:r>
    </w:p>
    <w:p w:rsidR="00F25105" w:rsidRDefault="00F25105" w:rsidP="00222C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rsidR="00F25105" w:rsidRDefault="00F25105" w:rsidP="00222CFD">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Air memiliki peranan yang vital bagi kehidupan manusia sehari-hari.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Proporsi air pada manusia diperkirakan mencapai 70% dari berat badannya.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Manusia meng gunakan air bersih untuk air minum, memasak, mandi, mencuci, dan sebagainya.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Air juga dapat menjadi media penularan penyakit yang baik.</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Begitu pentingnya air bersih sehingga harus dapat memberikan perlindungan kesehatan/keselamatan bagi manusia.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Berkaitan dengan hal itu, penyediaan air bersih </w:t>
      </w:r>
      <w:r>
        <w:rPr>
          <w:rFonts w:ascii="Times New Roman" w:eastAsia="Times New Roman" w:hAnsi="Times New Roman" w:cs="Times New Roman"/>
          <w:color w:val="000000"/>
          <w:sz w:val="24"/>
          <w:szCs w:val="24"/>
        </w:rPr>
        <w:lastRenderedPageBreak/>
        <w:t>seharusnya memenuhi aspek kuantitas, kualitas dan kontinuitas.</w:t>
      </w:r>
      <w:proofErr w:type="gramEnd"/>
    </w:p>
    <w:p w:rsidR="00776254" w:rsidRDefault="00F25105" w:rsidP="00222CFD">
      <w:pPr>
        <w:pBdr>
          <w:top w:val="nil"/>
          <w:left w:val="nil"/>
          <w:bottom w:val="nil"/>
          <w:right w:val="nil"/>
          <w:between w:val="nil"/>
        </w:pBdr>
        <w:tabs>
          <w:tab w:val="left" w:pos="851"/>
        </w:tabs>
        <w:spacing w:after="0" w:line="240" w:lineRule="auto"/>
        <w:ind w:left="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ab/>
      </w:r>
      <w:proofErr w:type="gramStart"/>
      <w:r>
        <w:rPr>
          <w:rFonts w:ascii="Times New Roman" w:eastAsia="Times New Roman" w:hAnsi="Times New Roman" w:cs="Times New Roman"/>
          <w:color w:val="000000"/>
          <w:sz w:val="24"/>
          <w:szCs w:val="24"/>
        </w:rPr>
        <w:t>RSUD Dr. Saiful Anwar telah menjadikan air tanah dengan sistem sumur bor sebagai kebutuhan utamanya.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RSUD Dr. Saiful Anwar Malang menggunakan sumur bor berjumlah dua buah.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Yaitu sumur bor di IPU dengan kedalaman ± 115 meter dan di IRNA 1 dengan kedalaman ± 50 meter.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Kedua sumur bor tersebut yang penggunaannya ± 90% dari pemakaian keseluruhan.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Sedangkan ±10% nya </w:t>
      </w:r>
      <w:r>
        <w:rPr>
          <w:rFonts w:ascii="Times New Roman" w:eastAsia="Times New Roman" w:hAnsi="Times New Roman" w:cs="Times New Roman"/>
          <w:color w:val="000000"/>
          <w:sz w:val="24"/>
          <w:szCs w:val="24"/>
        </w:rPr>
        <w:lastRenderedPageBreak/>
        <w:t>mengg</w:t>
      </w:r>
      <w:r w:rsidR="00776254">
        <w:rPr>
          <w:rFonts w:ascii="Times New Roman" w:eastAsia="Times New Roman" w:hAnsi="Times New Roman" w:cs="Times New Roman"/>
          <w:color w:val="000000"/>
          <w:sz w:val="24"/>
          <w:szCs w:val="24"/>
        </w:rPr>
        <w:t xml:space="preserve">unakan air bersih PDAM Malang </w:t>
      </w:r>
      <w:r>
        <w:rPr>
          <w:rFonts w:ascii="Times New Roman" w:eastAsia="Times New Roman" w:hAnsi="Times New Roman" w:cs="Times New Roman"/>
          <w:color w:val="000000"/>
          <w:sz w:val="24"/>
          <w:szCs w:val="24"/>
        </w:rPr>
        <w:t>7 titik sambungan.</w:t>
      </w:r>
      <w:proofErr w:type="gramEnd"/>
      <w:r>
        <w:rPr>
          <w:rFonts w:ascii="Times New Roman" w:eastAsia="Times New Roman" w:hAnsi="Times New Roman" w:cs="Times New Roman"/>
          <w:color w:val="000000"/>
          <w:sz w:val="24"/>
          <w:szCs w:val="24"/>
        </w:rPr>
        <w:t xml:space="preserve"> </w:t>
      </w:r>
    </w:p>
    <w:p w:rsidR="00F25105" w:rsidRPr="00776254" w:rsidRDefault="00776254" w:rsidP="00222CFD">
      <w:pPr>
        <w:pBdr>
          <w:top w:val="nil"/>
          <w:left w:val="nil"/>
          <w:bottom w:val="nil"/>
          <w:right w:val="nil"/>
          <w:between w:val="nil"/>
        </w:pBdr>
        <w:tabs>
          <w:tab w:val="left" w:pos="851"/>
        </w:tabs>
        <w:spacing w:after="0" w:line="240" w:lineRule="auto"/>
        <w:ind w:left="284"/>
        <w:jc w:val="both"/>
        <w:rPr>
          <w:rFonts w:ascii="Times New Roman" w:eastAsia="Times New Roman" w:hAnsi="Times New Roman" w:cs="Times New Roman"/>
          <w:color w:val="000000"/>
          <w:sz w:val="24"/>
          <w:szCs w:val="24"/>
        </w:rPr>
        <w:sectPr w:rsidR="00F25105" w:rsidRPr="00776254" w:rsidSect="002C600E">
          <w:type w:val="continuous"/>
          <w:pgSz w:w="11907" w:h="16839"/>
          <w:pgMar w:top="1701" w:right="1701" w:bottom="1701" w:left="2268" w:header="1134" w:footer="1134" w:gutter="0"/>
          <w:pgNumType w:start="1"/>
          <w:cols w:num="2" w:space="720"/>
        </w:sectPr>
      </w:pPr>
      <w:r>
        <w:rPr>
          <w:rFonts w:ascii="Times New Roman" w:eastAsia="Times New Roman" w:hAnsi="Times New Roman" w:cs="Times New Roman"/>
          <w:color w:val="000000"/>
          <w:sz w:val="24"/>
          <w:szCs w:val="24"/>
          <w:lang w:val="id-ID"/>
        </w:rPr>
        <w:tab/>
      </w:r>
      <w:proofErr w:type="gramStart"/>
      <w:r w:rsidR="00F25105">
        <w:rPr>
          <w:rFonts w:ascii="Times New Roman" w:eastAsia="Times New Roman" w:hAnsi="Times New Roman" w:cs="Times New Roman"/>
          <w:color w:val="000000"/>
          <w:sz w:val="24"/>
          <w:szCs w:val="24"/>
        </w:rPr>
        <w:t xml:space="preserve">Pembersihan endapan di dalam perpipaan atau </w:t>
      </w:r>
      <w:r w:rsidR="00F25105">
        <w:rPr>
          <w:rFonts w:ascii="Times New Roman" w:eastAsia="Times New Roman" w:hAnsi="Times New Roman" w:cs="Times New Roman"/>
          <w:i/>
          <w:color w:val="000000"/>
          <w:sz w:val="24"/>
          <w:szCs w:val="24"/>
        </w:rPr>
        <w:t xml:space="preserve">flushing </w:t>
      </w:r>
      <w:r w:rsidR="00F25105">
        <w:rPr>
          <w:rFonts w:ascii="Times New Roman" w:eastAsia="Times New Roman" w:hAnsi="Times New Roman" w:cs="Times New Roman"/>
          <w:color w:val="000000"/>
          <w:sz w:val="24"/>
          <w:szCs w:val="24"/>
        </w:rPr>
        <w:t>dilakukan saat perbaikan/penggantian sarana perpipaan.</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Sedangkan kegiatan chlorinasi dilakukan di tiga tandon induk dua kali dalam seminggu.</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laboratorium</w:t>
      </w:r>
      <w:proofErr w:type="gramEnd"/>
      <w:r w:rsidR="00F25105">
        <w:rPr>
          <w:rFonts w:ascii="Times New Roman" w:eastAsia="Times New Roman" w:hAnsi="Times New Roman" w:cs="Times New Roman"/>
          <w:color w:val="000000"/>
          <w:sz w:val="24"/>
          <w:szCs w:val="24"/>
        </w:rPr>
        <w:t xml:space="preserve"> internal maupun eksternal.Upaya penyehatan air bersih yang dilakukan adalah penyaringan, pengurasan tandon, </w:t>
      </w:r>
      <w:r w:rsidR="00F25105">
        <w:rPr>
          <w:rFonts w:ascii="Times New Roman" w:eastAsia="Times New Roman" w:hAnsi="Times New Roman" w:cs="Times New Roman"/>
          <w:i/>
          <w:color w:val="000000"/>
          <w:sz w:val="24"/>
          <w:szCs w:val="24"/>
        </w:rPr>
        <w:t>flushing</w:t>
      </w:r>
      <w:r w:rsidR="00F25105">
        <w:rPr>
          <w:rFonts w:ascii="Times New Roman" w:eastAsia="Times New Roman" w:hAnsi="Times New Roman" w:cs="Times New Roman"/>
          <w:color w:val="000000"/>
          <w:sz w:val="24"/>
          <w:szCs w:val="24"/>
        </w:rPr>
        <w:t xml:space="preserve"> dan chlorinasi air bersih. </w:t>
      </w:r>
      <w:proofErr w:type="gramStart"/>
      <w:r w:rsidR="00F25105">
        <w:rPr>
          <w:rFonts w:ascii="Times New Roman" w:eastAsia="Times New Roman" w:hAnsi="Times New Roman" w:cs="Times New Roman"/>
          <w:color w:val="000000"/>
          <w:sz w:val="24"/>
          <w:szCs w:val="24"/>
        </w:rPr>
        <w:t>Rata-rata pemakaian air bersih dari sumur bor IRNA I adalah 7.936 m³/bulan.</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 xml:space="preserve">Sumur bor IPU </w:t>
      </w:r>
      <w:r w:rsidR="00F25105">
        <w:rPr>
          <w:rFonts w:ascii="Times New Roman" w:eastAsia="Times New Roman" w:hAnsi="Times New Roman" w:cs="Times New Roman"/>
          <w:color w:val="000000"/>
          <w:sz w:val="24"/>
          <w:szCs w:val="24"/>
        </w:rPr>
        <w:lastRenderedPageBreak/>
        <w:t>sebanyak 26.355,936 m³/bulan.</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Sistem penyaringan sebelum air masuk ke tandon induk menggunakan media batu zeolite, dan resin/karbon.</w:t>
      </w:r>
      <w:proofErr w:type="gramEnd"/>
      <w:r w:rsidR="00F25105">
        <w:rPr>
          <w:rFonts w:ascii="Times New Roman" w:eastAsia="Times New Roman" w:hAnsi="Times New Roman" w:cs="Times New Roman"/>
          <w:color w:val="000000"/>
          <w:sz w:val="24"/>
          <w:szCs w:val="24"/>
        </w:rPr>
        <w:t xml:space="preserve"> Khusus di ruang Operasi, ruang Hemodialisa dan ruang Endoskopi menggunakan filter cartridge berukuran 5 µ. </w:t>
      </w:r>
      <w:proofErr w:type="gramStart"/>
      <w:r w:rsidR="00F25105">
        <w:rPr>
          <w:rFonts w:ascii="Times New Roman" w:eastAsia="Times New Roman" w:hAnsi="Times New Roman" w:cs="Times New Roman"/>
          <w:color w:val="000000"/>
          <w:sz w:val="24"/>
          <w:szCs w:val="24"/>
        </w:rPr>
        <w:t>Kegiatan pengurasan tandon dilakukan dua kali setahun pada semua tandon.</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 xml:space="preserve">Pembersihan endapan di dalam perpipaan atau </w:t>
      </w:r>
      <w:r w:rsidR="00F25105">
        <w:rPr>
          <w:rFonts w:ascii="Times New Roman" w:eastAsia="Times New Roman" w:hAnsi="Times New Roman" w:cs="Times New Roman"/>
          <w:i/>
          <w:color w:val="000000"/>
          <w:sz w:val="24"/>
          <w:szCs w:val="24"/>
        </w:rPr>
        <w:t xml:space="preserve">flushing </w:t>
      </w:r>
      <w:r w:rsidR="00F25105">
        <w:rPr>
          <w:rFonts w:ascii="Times New Roman" w:eastAsia="Times New Roman" w:hAnsi="Times New Roman" w:cs="Times New Roman"/>
          <w:color w:val="000000"/>
          <w:sz w:val="24"/>
          <w:szCs w:val="24"/>
        </w:rPr>
        <w:t>dilakukan saat perbaikan/penggantian sarana perpipaan.</w:t>
      </w:r>
      <w:proofErr w:type="gramEnd"/>
      <w:r w:rsidR="00F25105">
        <w:rPr>
          <w:rFonts w:ascii="Times New Roman" w:eastAsia="Times New Roman" w:hAnsi="Times New Roman" w:cs="Times New Roman"/>
          <w:color w:val="000000"/>
          <w:sz w:val="24"/>
          <w:szCs w:val="24"/>
        </w:rPr>
        <w:t xml:space="preserve"> Sedangkan kegiatan chlorinasi dilakukan di tiga tandon</w:t>
      </w:r>
      <w:r>
        <w:rPr>
          <w:rFonts w:ascii="Times New Roman" w:eastAsia="Times New Roman" w:hAnsi="Times New Roman" w:cs="Times New Roman"/>
          <w:color w:val="000000"/>
          <w:sz w:val="24"/>
          <w:szCs w:val="24"/>
        </w:rPr>
        <w:t xml:space="preserve"> induk dua kali dalam seminggu</w:t>
      </w:r>
    </w:p>
    <w:p w:rsidR="00F25105" w:rsidRDefault="00776254" w:rsidP="00222CFD">
      <w:pPr>
        <w:pBdr>
          <w:top w:val="nil"/>
          <w:left w:val="nil"/>
          <w:bottom w:val="nil"/>
          <w:right w:val="nil"/>
          <w:between w:val="nil"/>
        </w:pBdr>
        <w:tabs>
          <w:tab w:val="left" w:pos="851"/>
        </w:tabs>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lastRenderedPageBreak/>
        <w:tab/>
      </w:r>
      <w:proofErr w:type="gramStart"/>
      <w:r>
        <w:rPr>
          <w:rFonts w:ascii="Times New Roman" w:eastAsia="Times New Roman" w:hAnsi="Times New Roman" w:cs="Times New Roman"/>
          <w:color w:val="000000"/>
          <w:sz w:val="24"/>
          <w:szCs w:val="24"/>
        </w:rPr>
        <w:t>Menonaktifkan</w:t>
      </w:r>
      <w:r>
        <w:rPr>
          <w:rFonts w:ascii="Times New Roman" w:eastAsia="Times New Roman" w:hAnsi="Times New Roman" w:cs="Times New Roman"/>
          <w:color w:val="000000"/>
          <w:sz w:val="24"/>
          <w:szCs w:val="24"/>
          <w:lang w:val="id-ID"/>
        </w:rPr>
        <w:t xml:space="preserve"> </w:t>
      </w:r>
      <w:r w:rsidR="00F25105">
        <w:rPr>
          <w:rFonts w:ascii="Times New Roman" w:eastAsia="Times New Roman" w:hAnsi="Times New Roman" w:cs="Times New Roman"/>
          <w:color w:val="000000"/>
          <w:sz w:val="24"/>
          <w:szCs w:val="24"/>
        </w:rPr>
        <w:t>pompa air berdampak pada fluktuasi aliran air di dalam pipa.</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Kecepatan aliran air yang terlalu kecil menyebabkan endapan di dalam pipa tidak dapat terdorong (Sepmita, 2017).</w:t>
      </w:r>
      <w:proofErr w:type="gramEnd"/>
      <w:r w:rsidR="00F25105">
        <w:rPr>
          <w:rFonts w:ascii="Times New Roman" w:eastAsia="Times New Roman" w:hAnsi="Times New Roman" w:cs="Times New Roman"/>
          <w:color w:val="000000"/>
          <w:sz w:val="24"/>
          <w:szCs w:val="24"/>
        </w:rPr>
        <w:t xml:space="preserve"> </w:t>
      </w:r>
      <w:proofErr w:type="gramStart"/>
      <w:r w:rsidR="00F25105">
        <w:rPr>
          <w:rFonts w:ascii="Times New Roman" w:eastAsia="Times New Roman" w:hAnsi="Times New Roman" w:cs="Times New Roman"/>
          <w:color w:val="000000"/>
          <w:sz w:val="24"/>
          <w:szCs w:val="24"/>
        </w:rPr>
        <w:t>Endapan hitam sering keluar sesaat di perpipaan air bersih yang bersumber pada sumur bor di IRNA Endapan tersebut keluar dari kran-kran yang dipastikan dari sumur bor di IRNA I. Kejadian timbulan endapan hitam yang dilaporkan biasanya berlangsung sesaat.</w:t>
      </w:r>
      <w:proofErr w:type="gramEnd"/>
      <w:r w:rsidR="00F25105">
        <w:rPr>
          <w:rFonts w:ascii="Times New Roman" w:eastAsia="Times New Roman" w:hAnsi="Times New Roman" w:cs="Times New Roman"/>
          <w:color w:val="000000"/>
          <w:sz w:val="24"/>
          <w:szCs w:val="24"/>
        </w:rPr>
        <w:t xml:space="preserve"> Saat pengurasan, biasanya endapan hitam menempel di dinding dan lantai dasar tandon induk di IRNA I. Sedangkan tandon </w:t>
      </w:r>
      <w:proofErr w:type="gramStart"/>
      <w:r w:rsidR="00F25105">
        <w:rPr>
          <w:rFonts w:ascii="Times New Roman" w:eastAsia="Times New Roman" w:hAnsi="Times New Roman" w:cs="Times New Roman"/>
          <w:color w:val="000000"/>
          <w:sz w:val="24"/>
          <w:szCs w:val="24"/>
        </w:rPr>
        <w:t>lain</w:t>
      </w:r>
      <w:proofErr w:type="gramEnd"/>
      <w:r w:rsidR="00F25105">
        <w:rPr>
          <w:rFonts w:ascii="Times New Roman" w:eastAsia="Times New Roman" w:hAnsi="Times New Roman" w:cs="Times New Roman"/>
          <w:color w:val="000000"/>
          <w:sz w:val="24"/>
          <w:szCs w:val="24"/>
        </w:rPr>
        <w:t xml:space="preserve"> yang dipasok air langsung dari sumur bor di IPU tidak tampak endapan hitamnya. Pemeriksaan tentang kualitas air bersih di tandon IRNA 1 sebenarnya telah dilakukan rutin di laboratorium.</w:t>
      </w:r>
    </w:p>
    <w:p w:rsidR="00F25105" w:rsidRDefault="00F25105" w:rsidP="00222C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id-ID"/>
        </w:rPr>
        <w:t xml:space="preserve">Berdasarkan </w:t>
      </w:r>
      <w:r>
        <w:rPr>
          <w:rFonts w:ascii="Times New Roman" w:eastAsia="Times New Roman" w:hAnsi="Times New Roman" w:cs="Times New Roman"/>
          <w:color w:val="000000"/>
          <w:sz w:val="24"/>
          <w:szCs w:val="24"/>
        </w:rPr>
        <w:t xml:space="preserve">permasalahan diatas, maka penulis perlu melakukan penelitian guna </w:t>
      </w:r>
    </w:p>
    <w:p w:rsidR="00CE553E" w:rsidRDefault="00F25105" w:rsidP="00222CFD">
      <w:pPr>
        <w:pBdr>
          <w:top w:val="nil"/>
          <w:left w:val="nil"/>
          <w:bottom w:val="nil"/>
          <w:right w:val="nil"/>
          <w:between w:val="nil"/>
        </w:pBdr>
        <w:tabs>
          <w:tab w:val="left" w:pos="360"/>
          <w:tab w:val="left" w:pos="567"/>
        </w:tabs>
        <w:spacing w:after="0" w:line="240" w:lineRule="auto"/>
        <w:ind w:left="14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Permasalahan pada latar belakang tentang pemanfaatan </w:t>
      </w:r>
      <w:r>
        <w:rPr>
          <w:rFonts w:ascii="Times New Roman" w:eastAsia="Times New Roman" w:hAnsi="Times New Roman" w:cs="Times New Roman"/>
          <w:color w:val="000000"/>
          <w:sz w:val="24"/>
          <w:szCs w:val="24"/>
        </w:rPr>
        <w:lastRenderedPageBreak/>
        <w:t xml:space="preserve">sumur bor pada sistem penyediaan air bersih di RSUD Dr. Saiful Anwar Malang, menyebabkan timbulnya pengendapan kotoran pada perpipaan. </w:t>
      </w:r>
      <w:proofErr w:type="gramStart"/>
      <w:r>
        <w:rPr>
          <w:rFonts w:ascii="Times New Roman" w:eastAsia="Times New Roman" w:hAnsi="Times New Roman" w:cs="Times New Roman"/>
          <w:color w:val="000000"/>
          <w:sz w:val="24"/>
          <w:szCs w:val="24"/>
        </w:rPr>
        <w:t>Endapan tersebut terdorong ke kran di ruang pelayanan dan keluar menjadi air yang keruh/hitam untuk beberapa saat.</w:t>
      </w:r>
      <w:proofErr w:type="gramEnd"/>
    </w:p>
    <w:p w:rsidR="00776254" w:rsidRPr="00776254" w:rsidRDefault="00776254" w:rsidP="00222CFD">
      <w:pPr>
        <w:pBdr>
          <w:top w:val="nil"/>
          <w:left w:val="nil"/>
          <w:bottom w:val="nil"/>
          <w:right w:val="nil"/>
          <w:between w:val="nil"/>
        </w:pBdr>
        <w:tabs>
          <w:tab w:val="left" w:pos="360"/>
          <w:tab w:val="left" w:pos="567"/>
        </w:tabs>
        <w:spacing w:after="0" w:line="240" w:lineRule="auto"/>
        <w:ind w:left="142"/>
        <w:jc w:val="both"/>
        <w:rPr>
          <w:rFonts w:ascii="Times New Roman" w:eastAsia="Times New Roman" w:hAnsi="Times New Roman" w:cs="Times New Roman"/>
          <w:color w:val="000000"/>
          <w:sz w:val="24"/>
          <w:szCs w:val="24"/>
          <w:lang w:val="id-ID"/>
        </w:rPr>
      </w:pPr>
    </w:p>
    <w:p w:rsidR="00F25105" w:rsidRDefault="00F25105" w:rsidP="00222CFD">
      <w:pPr>
        <w:pBdr>
          <w:top w:val="nil"/>
          <w:left w:val="nil"/>
          <w:bottom w:val="nil"/>
          <w:right w:val="nil"/>
          <w:between w:val="nil"/>
        </w:pBdr>
        <w:tabs>
          <w:tab w:val="left" w:pos="0"/>
          <w:tab w:val="left" w:pos="284"/>
          <w:tab w:val="left" w:pos="426"/>
        </w:tabs>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METODE  PENELITIAN</w:t>
      </w:r>
      <w:proofErr w:type="gramEnd"/>
    </w:p>
    <w:p w:rsidR="00F25105" w:rsidRDefault="00F25105" w:rsidP="00222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Jenis </w:t>
      </w:r>
      <w:proofErr w:type="gramStart"/>
      <w:r>
        <w:rPr>
          <w:rFonts w:ascii="Times New Roman" w:eastAsia="Times New Roman" w:hAnsi="Times New Roman" w:cs="Times New Roman"/>
          <w:sz w:val="24"/>
          <w:szCs w:val="24"/>
        </w:rPr>
        <w:t>penelitian  pada</w:t>
      </w:r>
      <w:proofErr w:type="gramEnd"/>
      <w:r>
        <w:rPr>
          <w:rFonts w:ascii="Times New Roman" w:eastAsia="Times New Roman" w:hAnsi="Times New Roman" w:cs="Times New Roman"/>
          <w:sz w:val="24"/>
          <w:szCs w:val="24"/>
        </w:rPr>
        <w:t xml:space="preserve">   proposal karya tulis ini adalah penelitian secara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deskritif. Pada  penelitian  ini  penulis  ingin  menggambarkan  fa</w:t>
      </w:r>
      <w:r>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rPr>
        <w:t xml:space="preserve">toryang  memberikan   petunjuk   adanya gangguan kualitas fisik air bersih </w:t>
      </w:r>
      <w:r>
        <w:rPr>
          <w:rFonts w:ascii="Times New Roman" w:eastAsia="Times New Roman" w:hAnsi="Times New Roman" w:cs="Times New Roman"/>
          <w:color w:val="000000"/>
          <w:sz w:val="24"/>
          <w:szCs w:val="24"/>
        </w:rPr>
        <w:t xml:space="preserve">serta sistem   </w:t>
      </w:r>
      <w:r>
        <w:rPr>
          <w:rFonts w:ascii="Times New Roman" w:eastAsia="Times New Roman" w:hAnsi="Times New Roman" w:cs="Times New Roman"/>
          <w:sz w:val="24"/>
          <w:szCs w:val="24"/>
        </w:rPr>
        <w:t>penyediaan   air   bersih    dari  pemanfaatan  sumur  bor   di   IRNA  I  RSUD Dr. Saiful Anwar Malang.</w:t>
      </w:r>
    </w:p>
    <w:p w:rsidR="00F25105" w:rsidRDefault="00F25105" w:rsidP="00222C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Variabel Penelitian</w:t>
      </w:r>
    </w:p>
    <w:p w:rsidR="00F25105" w:rsidRDefault="00F25105" w:rsidP="00222CFD">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Variabel bebas</w:t>
      </w:r>
    </w:p>
    <w:p w:rsidR="00F25105" w:rsidRDefault="00F25105" w:rsidP="00222CFD">
      <w:pPr>
        <w:spacing w:after="0" w:line="24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1. </w:t>
      </w:r>
      <w:r w:rsidRPr="00F25105">
        <w:rPr>
          <w:rFonts w:ascii="Times New Roman" w:eastAsia="Times New Roman" w:hAnsi="Times New Roman" w:cs="Times New Roman"/>
          <w:sz w:val="24"/>
          <w:szCs w:val="24"/>
          <w:lang w:val="id-ID"/>
        </w:rPr>
        <w:t>Sistem</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rPr>
        <w:t>Sistem penyediaan air bersih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sumber  pada  sumur   bor</w:t>
      </w:r>
    </w:p>
    <w:p w:rsidR="00F25105" w:rsidRDefault="00F25105" w:rsidP="00222CFD">
      <w:p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2. </w:t>
      </w:r>
      <w:r>
        <w:rPr>
          <w:rFonts w:ascii="Times New Roman" w:eastAsia="Times New Roman" w:hAnsi="Times New Roman" w:cs="Times New Roman"/>
          <w:sz w:val="24"/>
          <w:szCs w:val="24"/>
        </w:rPr>
        <w:t>Frekuensi perubahan tekanan ali</w:t>
      </w:r>
      <w:r>
        <w:rPr>
          <w:rFonts w:ascii="Times New Roman" w:eastAsia="Times New Roman" w:hAnsi="Times New Roman" w:cs="Times New Roman"/>
          <w:sz w:val="24"/>
          <w:szCs w:val="24"/>
          <w:lang w:val="id-ID"/>
        </w:rPr>
        <w:t>r</w:t>
      </w:r>
      <w:r>
        <w:rPr>
          <w:rFonts w:ascii="Times New Roman" w:eastAsia="Times New Roman" w:hAnsi="Times New Roman" w:cs="Times New Roman"/>
          <w:sz w:val="24"/>
          <w:szCs w:val="24"/>
        </w:rPr>
        <w:t xml:space="preserve">an air bersih </w:t>
      </w:r>
      <w:proofErr w:type="gramStart"/>
      <w:r>
        <w:rPr>
          <w:rFonts w:ascii="Times New Roman" w:eastAsia="Times New Roman" w:hAnsi="Times New Roman" w:cs="Times New Roman"/>
          <w:sz w:val="24"/>
          <w:szCs w:val="24"/>
        </w:rPr>
        <w:t>ke  ruang</w:t>
      </w:r>
      <w:proofErr w:type="gramEnd"/>
      <w:r>
        <w:rPr>
          <w:rFonts w:ascii="Times New Roman" w:eastAsia="Times New Roman" w:hAnsi="Times New Roman" w:cs="Times New Roman"/>
          <w:sz w:val="24"/>
          <w:szCs w:val="24"/>
        </w:rPr>
        <w:t xml:space="preserve">  pelayanan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dari  pola  pengoperasian   pompa</w:t>
      </w:r>
    </w:p>
    <w:p w:rsidR="00F25105" w:rsidRDefault="00F25105" w:rsidP="00222CFD">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air</w:t>
      </w:r>
      <w:proofErr w:type="gramEnd"/>
      <w:r>
        <w:rPr>
          <w:rFonts w:ascii="Times New Roman" w:eastAsia="Times New Roman" w:hAnsi="Times New Roman" w:cs="Times New Roman"/>
          <w:sz w:val="24"/>
          <w:szCs w:val="24"/>
        </w:rPr>
        <w:t xml:space="preserve"> di tandon IRNA I.</w:t>
      </w:r>
    </w:p>
    <w:p w:rsidR="00F25105" w:rsidRPr="00F25105" w:rsidRDefault="00F25105" w:rsidP="00222CFD">
      <w:p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3. </w:t>
      </w:r>
      <w:r>
        <w:rPr>
          <w:rFonts w:ascii="Times New Roman" w:eastAsia="Times New Roman" w:hAnsi="Times New Roman" w:cs="Times New Roman"/>
          <w:sz w:val="24"/>
          <w:szCs w:val="24"/>
        </w:rPr>
        <w:t>Kualitas   fisik   air    bersih    dari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pemanfaatan sumur bor</w:t>
      </w:r>
    </w:p>
    <w:p w:rsidR="00F25105" w:rsidRDefault="00F25105" w:rsidP="00222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b. </w:t>
      </w:r>
      <w:r>
        <w:rPr>
          <w:rFonts w:ascii="Times New Roman" w:eastAsia="Times New Roman" w:hAnsi="Times New Roman" w:cs="Times New Roman"/>
          <w:sz w:val="24"/>
          <w:szCs w:val="24"/>
        </w:rPr>
        <w:t xml:space="preserve">Variabel terikat </w:t>
      </w:r>
    </w:p>
    <w:p w:rsidR="00413323" w:rsidRDefault="00F25105" w:rsidP="00222CFD">
      <w:pPr>
        <w:spacing w:after="0" w:line="24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Kondisi air bersih di ruang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pel</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yanan tentang</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kejadian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kekeruhan</w:t>
      </w:r>
      <w:r>
        <w:rPr>
          <w:rFonts w:ascii="Times New Roman" w:eastAsia="Times New Roman" w:hAnsi="Times New Roman" w:cs="Times New Roman"/>
          <w:sz w:val="24"/>
          <w:szCs w:val="24"/>
          <w:lang w:val="id-ID"/>
        </w:rPr>
        <w:t>.</w:t>
      </w:r>
      <w:proofErr w:type="gramEnd"/>
    </w:p>
    <w:p w:rsidR="00776254" w:rsidRDefault="00776254" w:rsidP="00222CFD">
      <w:pPr>
        <w:spacing w:after="0" w:line="240" w:lineRule="auto"/>
        <w:ind w:left="426"/>
        <w:jc w:val="both"/>
        <w:rPr>
          <w:rFonts w:ascii="Times New Roman" w:eastAsia="Times New Roman" w:hAnsi="Times New Roman" w:cs="Times New Roman"/>
          <w:sz w:val="24"/>
          <w:szCs w:val="24"/>
          <w:lang w:val="id-ID"/>
        </w:rPr>
      </w:pPr>
    </w:p>
    <w:p w:rsidR="00776254" w:rsidRDefault="00776254" w:rsidP="00222CF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HASIL  PENELITIAN</w:t>
      </w:r>
      <w:proofErr w:type="gramEnd"/>
    </w:p>
    <w:p w:rsidR="00776254" w:rsidRPr="00F25105" w:rsidRDefault="00776254" w:rsidP="00222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Sistem penyediaan air </w:t>
      </w:r>
      <w:proofErr w:type="gramStart"/>
      <w:r>
        <w:rPr>
          <w:rFonts w:ascii="Times New Roman" w:eastAsia="Times New Roman" w:hAnsi="Times New Roman" w:cs="Times New Roman"/>
          <w:sz w:val="24"/>
          <w:szCs w:val="24"/>
        </w:rPr>
        <w:t>bersih  di</w:t>
      </w:r>
      <w:proofErr w:type="gram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RSUD Dr.Saiful Anwar Malang me</w:t>
      </w:r>
      <w:r>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rPr>
        <w:t>jadikan</w:t>
      </w:r>
      <w:r>
        <w:rPr>
          <w:rFonts w:ascii="Times New Roman" w:eastAsia="Times New Roman" w:hAnsi="Times New Roman" w:cs="Times New Roman"/>
          <w:color w:val="000000"/>
          <w:sz w:val="24"/>
          <w:szCs w:val="24"/>
        </w:rPr>
        <w:t xml:space="preserve"> sumur bor di IRNA I  </w:t>
      </w:r>
      <w:r>
        <w:rPr>
          <w:rFonts w:ascii="Times New Roman" w:eastAsia="Times New Roman" w:hAnsi="Times New Roman" w:cs="Times New Roman"/>
          <w:sz w:val="24"/>
          <w:szCs w:val="24"/>
        </w:rPr>
        <w:t>sebagaikebutuhan utama kedua setelah sumur</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bor di IPU yang  rata-rata  pemakaiannya 7.936 m³/bulan.   </w:t>
      </w:r>
      <w:r>
        <w:rPr>
          <w:rFonts w:ascii="Times New Roman" w:eastAsia="Times New Roman" w:hAnsi="Times New Roman" w:cs="Times New Roman"/>
          <w:color w:val="000000"/>
          <w:sz w:val="24"/>
          <w:szCs w:val="24"/>
        </w:rPr>
        <w:t>Dua  sumur  bor tersebut digunakan  karena  selain  air</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color w:val="000000"/>
          <w:sz w:val="24"/>
          <w:szCs w:val="24"/>
        </w:rPr>
        <w:t>bersih dari  PDAM  tidak  mencukupi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color w:val="000000"/>
          <w:sz w:val="24"/>
          <w:szCs w:val="24"/>
        </w:rPr>
        <w:t>kebutuhan  operasional  rumah   sakit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color w:val="000000"/>
          <w:sz w:val="24"/>
          <w:szCs w:val="24"/>
        </w:rPr>
        <w:t xml:space="preserve">sehari-harinya, juga </w:t>
      </w:r>
      <w:r>
        <w:rPr>
          <w:rFonts w:ascii="Times New Roman" w:eastAsia="Times New Roman" w:hAnsi="Times New Roman" w:cs="Times New Roman"/>
          <w:sz w:val="24"/>
          <w:szCs w:val="24"/>
        </w:rPr>
        <w:t>biaya pemakaian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yang cukup  mahal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Air  dari</w:t>
      </w:r>
      <w:proofErr w:type="gramEnd"/>
      <w:r>
        <w:rPr>
          <w:rFonts w:ascii="Times New Roman" w:eastAsia="Times New Roman" w:hAnsi="Times New Roman" w:cs="Times New Roman"/>
          <w:color w:val="000000"/>
          <w:sz w:val="24"/>
          <w:szCs w:val="24"/>
        </w:rPr>
        <w:t xml:space="preserve">  PDAM</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color w:val="000000"/>
          <w:sz w:val="24"/>
          <w:szCs w:val="24"/>
        </w:rPr>
        <w:t>kemudian  hanya   digunakan    untu</w:t>
      </w:r>
      <w:r>
        <w:rPr>
          <w:rFonts w:ascii="Times New Roman" w:eastAsia="Times New Roman" w:hAnsi="Times New Roman" w:cs="Times New Roman"/>
          <w:color w:val="000000"/>
          <w:sz w:val="24"/>
          <w:szCs w:val="24"/>
          <w:lang w:val="id-ID"/>
        </w:rPr>
        <w:t xml:space="preserve">k </w:t>
      </w:r>
      <w:r>
        <w:rPr>
          <w:rFonts w:ascii="Times New Roman" w:eastAsia="Times New Roman" w:hAnsi="Times New Roman" w:cs="Times New Roman"/>
          <w:color w:val="000000"/>
          <w:sz w:val="24"/>
          <w:szCs w:val="24"/>
        </w:rPr>
        <w:t xml:space="preserve"> kebutuhan  pelayanan  di  IPU  (yang</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color w:val="000000"/>
          <w:sz w:val="24"/>
          <w:szCs w:val="24"/>
        </w:rPr>
        <w:t>pasiennya</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VIP/VVIP),       Instalasi</w:t>
      </w:r>
      <w:r>
        <w:rPr>
          <w:rFonts w:ascii="Times New Roman" w:eastAsia="Times New Roman" w:hAnsi="Times New Roman" w:cs="Times New Roman"/>
          <w:sz w:val="24"/>
          <w:szCs w:val="24"/>
          <w:lang w:val="id-ID"/>
        </w:rPr>
        <w:t>.</w:t>
      </w:r>
      <w:r>
        <w:rPr>
          <w:rFonts w:ascii="Times New Roman" w:eastAsia="Times New Roman" w:hAnsi="Times New Roman" w:cs="Times New Roman"/>
          <w:color w:val="000000"/>
          <w:sz w:val="24"/>
          <w:szCs w:val="24"/>
        </w:rPr>
        <w:t>Hemodialisa serta Instalasi Farmasi.</w:t>
      </w:r>
    </w:p>
    <w:p w:rsidR="00413323" w:rsidRPr="00776254" w:rsidRDefault="00776254" w:rsidP="00222CFD">
      <w:pPr>
        <w:spacing w:after="0" w:line="24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  Air dari kedua sumur </w:t>
      </w:r>
      <w:proofErr w:type="gramStart"/>
      <w:r>
        <w:rPr>
          <w:rFonts w:ascii="Times New Roman" w:eastAsia="Times New Roman" w:hAnsi="Times New Roman" w:cs="Times New Roman"/>
          <w:color w:val="000000"/>
          <w:sz w:val="24"/>
          <w:szCs w:val="24"/>
        </w:rPr>
        <w:t>bor  digunaka</w:t>
      </w:r>
      <w:r>
        <w:rPr>
          <w:rFonts w:ascii="Times New Roman" w:eastAsia="Times New Roman" w:hAnsi="Times New Roman" w:cs="Times New Roman"/>
          <w:color w:val="000000"/>
          <w:sz w:val="24"/>
          <w:szCs w:val="24"/>
          <w:lang w:val="id-ID"/>
        </w:rPr>
        <w:t>n</w:t>
      </w:r>
      <w:proofErr w:type="gramEnd"/>
      <w:r>
        <w:rPr>
          <w:rFonts w:ascii="Times New Roman" w:eastAsia="Times New Roman" w:hAnsi="Times New Roman" w:cs="Times New Roman"/>
          <w:color w:val="000000"/>
          <w:sz w:val="24"/>
          <w:szCs w:val="24"/>
        </w:rPr>
        <w:t xml:space="preserve">  untuk ruang  pelayanan   rawat  jalan,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rawat inap, instalasi- instalasi penunjang medik dan non medik, serta  perkantoran.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sz w:val="24"/>
          <w:szCs w:val="24"/>
        </w:rPr>
        <w:t>Air bersih dari k</w:t>
      </w:r>
      <w:r>
        <w:rPr>
          <w:rFonts w:ascii="Times New Roman" w:eastAsia="Times New Roman" w:hAnsi="Times New Roman" w:cs="Times New Roman"/>
          <w:color w:val="000000"/>
          <w:sz w:val="24"/>
          <w:szCs w:val="24"/>
        </w:rPr>
        <w:t>edua sumur</w:t>
      </w:r>
      <w:r>
        <w:rPr>
          <w:rFonts w:ascii="Times New Roman" w:eastAsia="Times New Roman" w:hAnsi="Times New Roman" w:cs="Times New Roman"/>
          <w:sz w:val="24"/>
          <w:szCs w:val="24"/>
        </w:rPr>
        <w:t xml:space="preserve"> bor</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diproses dulu ke dalam alat penyaring (</w:t>
      </w:r>
      <w:r>
        <w:rPr>
          <w:rFonts w:ascii="Times New Roman" w:eastAsia="Times New Roman" w:hAnsi="Times New Roman" w:cs="Times New Roman"/>
          <w:i/>
          <w:sz w:val="24"/>
          <w:szCs w:val="24"/>
        </w:rPr>
        <w:t>wate treatment</w:t>
      </w:r>
      <w:proofErr w:type="gramStart"/>
      <w:r>
        <w:rPr>
          <w:rFonts w:ascii="Times New Roman" w:eastAsia="Times New Roman" w:hAnsi="Times New Roman" w:cs="Times New Roman"/>
          <w:sz w:val="24"/>
          <w:szCs w:val="24"/>
        </w:rPr>
        <w:t>)  sebelum</w:t>
      </w:r>
      <w:proofErr w:type="gramEnd"/>
      <w:r>
        <w:rPr>
          <w:rFonts w:ascii="Times New Roman" w:eastAsia="Times New Roman" w:hAnsi="Times New Roman" w:cs="Times New Roman"/>
          <w:sz w:val="24"/>
          <w:szCs w:val="24"/>
        </w:rPr>
        <w:t xml:space="preserve">  dialirkan ke tandon induk (tandon IPU,  tandon Instalasi  Gizi,  dan  tandon  IRNA 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lalu</w:t>
      </w:r>
      <w:r>
        <w:rPr>
          <w:rFonts w:ascii="Times New Roman" w:eastAsia="Times New Roman" w:hAnsi="Times New Roman" w:cs="Times New Roman"/>
          <w:color w:val="000000"/>
          <w:sz w:val="24"/>
          <w:szCs w:val="24"/>
        </w:rPr>
        <w:t xml:space="preserve"> didistribusikan ke ruang pelaya</w:t>
      </w:r>
      <w:r>
        <w:rPr>
          <w:rFonts w:ascii="Times New Roman" w:eastAsia="Times New Roman" w:hAnsi="Times New Roman" w:cs="Times New Roman"/>
          <w:color w:val="000000"/>
          <w:sz w:val="24"/>
          <w:szCs w:val="24"/>
          <w:lang w:val="id-ID"/>
        </w:rPr>
        <w:t>n</w:t>
      </w:r>
      <w:r>
        <w:rPr>
          <w:rFonts w:ascii="Times New Roman" w:eastAsia="Times New Roman" w:hAnsi="Times New Roman" w:cs="Times New Roman"/>
          <w:color w:val="000000"/>
          <w:sz w:val="24"/>
          <w:szCs w:val="24"/>
        </w:rPr>
        <w:t>an yang berbeda menggunakan mesin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pompa air dari masing-masing tandon induk tersebut.</w:t>
      </w:r>
    </w:p>
    <w:p w:rsidR="00776254" w:rsidRDefault="00776254" w:rsidP="00222CFD">
      <w:pPr>
        <w:spacing w:after="0" w:line="240" w:lineRule="auto"/>
        <w:ind w:firstLine="14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Berdasarkan Tabel. </w:t>
      </w:r>
      <w:proofErr w:type="gramStart"/>
      <w:r>
        <w:rPr>
          <w:rFonts w:ascii="Times New Roman" w:eastAsia="Times New Roman" w:hAnsi="Times New Roman" w:cs="Times New Roman"/>
          <w:color w:val="000000"/>
          <w:sz w:val="24"/>
          <w:szCs w:val="24"/>
        </w:rPr>
        <w:t>1 diketahui setiap hari selama sebulan, pompa untuk mendistribusikan air bersih ke ruang pelayanan pernah mengalami tidak aktif dalam hitungan jam.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Sebanyak 14 hari masing-masing terjadi 1x dalam sehari frekwensi </w:t>
      </w:r>
      <w:r>
        <w:rPr>
          <w:rFonts w:ascii="Times New Roman" w:eastAsia="Times New Roman" w:hAnsi="Times New Roman" w:cs="Times New Roman"/>
          <w:color w:val="000000"/>
          <w:sz w:val="24"/>
          <w:szCs w:val="24"/>
        </w:rPr>
        <w:lastRenderedPageBreak/>
        <w:t>pompa air bersih tidak aktif, dan selama 16 hari frekwensinya 2 x dalam sehari.</w:t>
      </w:r>
      <w:proofErr w:type="gramEnd"/>
    </w:p>
    <w:p w:rsidR="00776254" w:rsidRDefault="00776254" w:rsidP="00222CFD">
      <w:pPr>
        <w:spacing w:after="0" w:line="240" w:lineRule="auto"/>
        <w:ind w:firstLine="14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Perhitungan persentase (%) jumlah frekwensi pompa air tidak aktif baik 1x maupun 2x dalam sehari selama sebulan jika kualitas tidak aktifnya sama, adalah  y/n x 100 %.  </w:t>
      </w:r>
    </w:p>
    <w:tbl>
      <w:tblPr>
        <w:tblStyle w:val="TableGrid"/>
        <w:tblW w:w="0" w:type="auto"/>
        <w:tblLook w:val="04A0" w:firstRow="1" w:lastRow="0" w:firstColumn="1" w:lastColumn="0" w:noHBand="0" w:noVBand="1"/>
      </w:tblPr>
      <w:tblGrid>
        <w:gridCol w:w="534"/>
        <w:gridCol w:w="3291"/>
      </w:tblGrid>
      <w:tr w:rsidR="00776254" w:rsidTr="002C600E">
        <w:tc>
          <w:tcPr>
            <w:tcW w:w="534" w:type="dxa"/>
          </w:tcPr>
          <w:p w:rsidR="00776254" w:rsidRDefault="00776254" w:rsidP="00222CFD">
            <w:pPr>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y</w:t>
            </w:r>
          </w:p>
        </w:tc>
        <w:tc>
          <w:tcPr>
            <w:tcW w:w="3291" w:type="dxa"/>
          </w:tcPr>
          <w:p w:rsidR="00776254" w:rsidRPr="00F25105" w:rsidRDefault="00776254" w:rsidP="00222CFD">
            <w:pPr>
              <w:pBdr>
                <w:top w:val="nil"/>
                <w:left w:val="nil"/>
                <w:bottom w:val="nil"/>
                <w:right w:val="nil"/>
                <w:between w:val="nil"/>
              </w:pBdr>
              <w:ind w:left="175" w:hanging="175"/>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Jumlah frekuensi pompa air tidak  aktif dalam sebulan</w:t>
            </w:r>
          </w:p>
        </w:tc>
      </w:tr>
      <w:tr w:rsidR="00776254" w:rsidTr="002C600E">
        <w:tc>
          <w:tcPr>
            <w:tcW w:w="534" w:type="dxa"/>
          </w:tcPr>
          <w:p w:rsidR="00776254" w:rsidRDefault="00776254" w:rsidP="00222CFD">
            <w:pPr>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n</w:t>
            </w:r>
          </w:p>
        </w:tc>
        <w:tc>
          <w:tcPr>
            <w:tcW w:w="3291" w:type="dxa"/>
          </w:tcPr>
          <w:p w:rsidR="00776254" w:rsidRPr="00F25105" w:rsidRDefault="00776254" w:rsidP="00222CFD">
            <w:pPr>
              <w:pBdr>
                <w:top w:val="nil"/>
                <w:left w:val="nil"/>
                <w:bottom w:val="nil"/>
                <w:right w:val="nil"/>
                <w:between w:val="nil"/>
              </w:pBdr>
              <w:ind w:left="175" w:hanging="175"/>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P</w:t>
            </w:r>
            <w:r>
              <w:rPr>
                <w:rFonts w:ascii="Times New Roman" w:eastAsia="Times New Roman" w:hAnsi="Times New Roman" w:cs="Times New Roman"/>
                <w:color w:val="000000"/>
                <w:sz w:val="24"/>
                <w:szCs w:val="24"/>
              </w:rPr>
              <w:t>engoperasian  pompa  dalam  se</w:t>
            </w:r>
            <w:r>
              <w:rPr>
                <w:rFonts w:ascii="Times New Roman" w:eastAsia="Times New Roman" w:hAnsi="Times New Roman" w:cs="Times New Roman"/>
                <w:color w:val="000000"/>
                <w:sz w:val="24"/>
                <w:szCs w:val="24"/>
                <w:lang w:val="id-ID"/>
              </w:rPr>
              <w:t>bulan</w:t>
            </w:r>
          </w:p>
        </w:tc>
      </w:tr>
    </w:tbl>
    <w:p w:rsidR="00776254" w:rsidRPr="00F25105" w:rsidRDefault="00776254" w:rsidP="00222CFD">
      <w:pPr>
        <w:spacing w:after="0" w:line="240" w:lineRule="auto"/>
        <w:ind w:firstLine="142"/>
        <w:jc w:val="both"/>
        <w:rPr>
          <w:rFonts w:ascii="Times New Roman" w:eastAsia="Times New Roman" w:hAnsi="Times New Roman" w:cs="Times New Roman"/>
          <w:color w:val="000000"/>
          <w:sz w:val="24"/>
          <w:szCs w:val="24"/>
          <w:lang w:val="id-ID"/>
        </w:rPr>
      </w:pPr>
    </w:p>
    <w:p w:rsidR="00776254" w:rsidRDefault="00776254" w:rsidP="00222C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Persentase frekuensi pompa air tidak aktif dalam sebulan </w:t>
      </w:r>
      <w:proofErr w:type="gramStart"/>
      <w:r>
        <w:rPr>
          <w:rFonts w:ascii="Times New Roman" w:eastAsia="Times New Roman" w:hAnsi="Times New Roman" w:cs="Times New Roman"/>
          <w:color w:val="000000"/>
          <w:sz w:val="24"/>
          <w:szCs w:val="24"/>
        </w:rPr>
        <w:t>adalah :</w:t>
      </w:r>
      <w:proofErr w:type="gramEnd"/>
      <w:r>
        <w:rPr>
          <w:rFonts w:ascii="Times New Roman" w:eastAsia="Times New Roman" w:hAnsi="Times New Roman" w:cs="Times New Roman"/>
          <w:color w:val="000000"/>
          <w:sz w:val="24"/>
          <w:szCs w:val="24"/>
        </w:rPr>
        <w:t xml:space="preserve">  </w:t>
      </w:r>
    </w:p>
    <w:p w:rsidR="00776254" w:rsidRDefault="00776254" w:rsidP="00222CF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30/30 x 100 % = </w:t>
      </w:r>
      <w:r>
        <w:rPr>
          <w:rFonts w:ascii="Times New Roman" w:eastAsia="Times New Roman" w:hAnsi="Times New Roman" w:cs="Times New Roman"/>
          <w:b/>
          <w:color w:val="000000"/>
          <w:sz w:val="24"/>
          <w:szCs w:val="24"/>
        </w:rPr>
        <w:t>100 %</w:t>
      </w:r>
      <w:r>
        <w:rPr>
          <w:rFonts w:ascii="Times New Roman" w:eastAsia="Times New Roman" w:hAnsi="Times New Roman" w:cs="Times New Roman"/>
          <w:color w:val="000000"/>
          <w:sz w:val="24"/>
          <w:szCs w:val="24"/>
        </w:rPr>
        <w:t xml:space="preserve">. </w:t>
      </w:r>
    </w:p>
    <w:p w:rsidR="00776254" w:rsidRPr="00776254" w:rsidRDefault="00776254" w:rsidP="00222C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Sehingga setiap hari rata-rata pompa tidak aktif adalah 263</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/30 = </w:t>
      </w:r>
      <w:r>
        <w:rPr>
          <w:rFonts w:ascii="Times New Roman" w:eastAsia="Times New Roman" w:hAnsi="Times New Roman" w:cs="Times New Roman"/>
          <w:b/>
          <w:color w:val="000000"/>
          <w:sz w:val="24"/>
          <w:szCs w:val="24"/>
        </w:rPr>
        <w:t>8,78</w:t>
      </w:r>
      <w:r>
        <w:rPr>
          <w:rFonts w:ascii="Times New Roman" w:eastAsia="Times New Roman" w:hAnsi="Times New Roman" w:cs="Times New Roman"/>
          <w:color w:val="000000"/>
          <w:sz w:val="24"/>
          <w:szCs w:val="24"/>
        </w:rPr>
        <w:t xml:space="preserve"> jam.</w:t>
      </w:r>
    </w:p>
    <w:p w:rsidR="00776254" w:rsidRDefault="00776254" w:rsidP="00222CFD">
      <w:pPr>
        <w:spacing w:after="0" w:line="240" w:lineRule="auto"/>
        <w:ind w:firstLine="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Tabel 2. </w:t>
      </w:r>
      <w:r>
        <w:rPr>
          <w:rFonts w:ascii="Times New Roman" w:eastAsia="Times New Roman" w:hAnsi="Times New Roman" w:cs="Times New Roman"/>
          <w:color w:val="000000"/>
          <w:sz w:val="24"/>
          <w:szCs w:val="24"/>
        </w:rPr>
        <w:t>Hasil wawancara tersebut menjelaskan bahwa 16 responden dari 20 yang diwawancara pernah mengetahui langsung terjadinya kekeruhan/endapan hitam yang keluar sesaat dari dalam kran, dan hanya 4 responden (100 %) tidak pernah mengetahui adanya kekeruhan/ endapan hitam yang keluar sesaat dari dalam kran. Sebanyak 7 responden (35 %)  yang pernah mengetahui langsung keluarnya air keruh/endapan hitam, dan 9 dari 20 responden  (45 %) sering mengetahui langsung keluarnya air keruh/endapan hitam di kran ruangan.</w:t>
      </w:r>
    </w:p>
    <w:p w:rsidR="00413323" w:rsidRDefault="00413323" w:rsidP="00222CFD">
      <w:pPr>
        <w:spacing w:after="0" w:line="240" w:lineRule="auto"/>
        <w:rPr>
          <w:rFonts w:ascii="Times New Roman" w:eastAsia="Times New Roman" w:hAnsi="Times New Roman" w:cs="Times New Roman"/>
          <w:sz w:val="24"/>
          <w:szCs w:val="24"/>
          <w:lang w:val="id-ID"/>
        </w:rPr>
        <w:sectPr w:rsidR="00413323" w:rsidSect="00B035A5">
          <w:type w:val="continuous"/>
          <w:pgSz w:w="11907" w:h="16839"/>
          <w:pgMar w:top="1701" w:right="1701" w:bottom="1701" w:left="2268" w:header="1134" w:footer="1134" w:gutter="0"/>
          <w:pgNumType w:start="2"/>
          <w:cols w:num="2" w:space="720"/>
        </w:sectPr>
      </w:pPr>
    </w:p>
    <w:p w:rsidR="00413323" w:rsidRDefault="00413323" w:rsidP="00222CFD">
      <w:pPr>
        <w:pBdr>
          <w:top w:val="nil"/>
          <w:left w:val="nil"/>
          <w:bottom w:val="nil"/>
          <w:right w:val="nil"/>
          <w:between w:val="nil"/>
        </w:pBdr>
        <w:spacing w:after="0" w:line="240" w:lineRule="auto"/>
        <w:ind w:left="-142"/>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Tabel.</w:t>
      </w:r>
      <w:proofErr w:type="gramEnd"/>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Ceklist Pengoperasian Pompa Air Bersih di </w:t>
      </w:r>
      <w:proofErr w:type="gramStart"/>
      <w:r>
        <w:rPr>
          <w:rFonts w:ascii="Times New Roman" w:eastAsia="Times New Roman" w:hAnsi="Times New Roman" w:cs="Times New Roman"/>
          <w:color w:val="000000"/>
          <w:sz w:val="24"/>
          <w:szCs w:val="24"/>
        </w:rPr>
        <w:t>Tandon  IRNA</w:t>
      </w:r>
      <w:proofErr w:type="gramEnd"/>
      <w:r>
        <w:rPr>
          <w:rFonts w:ascii="Times New Roman" w:eastAsia="Times New Roman" w:hAnsi="Times New Roman" w:cs="Times New Roman"/>
          <w:color w:val="000000"/>
          <w:sz w:val="24"/>
          <w:szCs w:val="24"/>
        </w:rPr>
        <w:t xml:space="preserve"> I.</w:t>
      </w:r>
    </w:p>
    <w:p w:rsidR="00413323" w:rsidRDefault="00413323" w:rsidP="00222CFD">
      <w:pPr>
        <w:pBdr>
          <w:top w:val="nil"/>
          <w:left w:val="nil"/>
          <w:bottom w:val="nil"/>
          <w:right w:val="nil"/>
          <w:between w:val="nil"/>
        </w:pBdr>
        <w:spacing w:after="0" w:line="240" w:lineRule="auto"/>
        <w:ind w:left="-142"/>
        <w:jc w:val="center"/>
        <w:rPr>
          <w:rFonts w:ascii="Times New Roman" w:eastAsia="Times New Roman" w:hAnsi="Times New Roman" w:cs="Times New Roman"/>
          <w:color w:val="000000"/>
          <w:sz w:val="24"/>
          <w:szCs w:val="24"/>
        </w:rPr>
      </w:pPr>
    </w:p>
    <w:tbl>
      <w:tblPr>
        <w:tblW w:w="7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850"/>
        <w:gridCol w:w="851"/>
        <w:gridCol w:w="884"/>
        <w:gridCol w:w="1134"/>
        <w:gridCol w:w="1134"/>
        <w:gridCol w:w="1134"/>
        <w:gridCol w:w="1237"/>
      </w:tblGrid>
      <w:tr w:rsidR="00413323" w:rsidTr="002C600E">
        <w:trPr>
          <w:trHeight w:val="283"/>
          <w:jc w:val="center"/>
        </w:trPr>
        <w:tc>
          <w:tcPr>
            <w:tcW w:w="425" w:type="dxa"/>
            <w:vMerge w:val="restart"/>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w:t>
            </w:r>
          </w:p>
        </w:tc>
        <w:tc>
          <w:tcPr>
            <w:tcW w:w="850" w:type="dxa"/>
            <w:vMerge w:val="restart"/>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Tanggal</w:t>
            </w:r>
          </w:p>
        </w:tc>
        <w:tc>
          <w:tcPr>
            <w:tcW w:w="1735" w:type="dxa"/>
            <w:gridSpan w:val="2"/>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Durasi Pompa Aktif  (Jam)  </w:t>
            </w:r>
          </w:p>
        </w:tc>
        <w:tc>
          <w:tcPr>
            <w:tcW w:w="3402" w:type="dxa"/>
            <w:gridSpan w:val="3"/>
            <w:vAlign w:val="center"/>
          </w:tcPr>
          <w:p w:rsidR="00413323" w:rsidRDefault="00413323" w:rsidP="00222CFD">
            <w:pPr>
              <w:pBdr>
                <w:top w:val="nil"/>
                <w:left w:val="nil"/>
                <w:bottom w:val="nil"/>
                <w:right w:val="nil"/>
                <w:between w:val="nil"/>
              </w:pBdr>
              <w:spacing w:after="0" w:line="240" w:lineRule="auto"/>
              <w:ind w:left="-108" w:right="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Jeda Waktu Pompa Tidak Aktif (Jam)</w:t>
            </w:r>
          </w:p>
        </w:tc>
        <w:tc>
          <w:tcPr>
            <w:tcW w:w="1237" w:type="dxa"/>
            <w:vMerge w:val="restart"/>
            <w:vAlign w:val="center"/>
          </w:tcPr>
          <w:p w:rsidR="00413323" w:rsidRDefault="00413323" w:rsidP="00222CFD">
            <w:pPr>
              <w:pBdr>
                <w:top w:val="nil"/>
                <w:left w:val="nil"/>
                <w:bottom w:val="nil"/>
                <w:right w:val="nil"/>
                <w:between w:val="nil"/>
              </w:pBdr>
              <w:spacing w:after="0" w:line="240" w:lineRule="auto"/>
              <w:ind w:left="-108" w:right="-14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Jumlah Frekwensi Pompa Tidak Aktif</w:t>
            </w:r>
          </w:p>
        </w:tc>
      </w:tr>
      <w:tr w:rsidR="00413323" w:rsidTr="002C600E">
        <w:trPr>
          <w:trHeight w:val="283"/>
          <w:jc w:val="center"/>
        </w:trPr>
        <w:tc>
          <w:tcPr>
            <w:tcW w:w="425" w:type="dxa"/>
            <w:vMerge/>
            <w:vAlign w:val="center"/>
          </w:tcPr>
          <w:p w:rsidR="00413323" w:rsidRDefault="00413323" w:rsidP="00222CFD">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850" w:type="dxa"/>
            <w:vMerge/>
            <w:vAlign w:val="center"/>
          </w:tcPr>
          <w:p w:rsidR="00413323" w:rsidRDefault="00413323" w:rsidP="00222CFD">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851"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Pompa 1</w:t>
            </w:r>
          </w:p>
        </w:tc>
        <w:tc>
          <w:tcPr>
            <w:tcW w:w="884"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Pompa 2</w:t>
            </w:r>
          </w:p>
        </w:tc>
        <w:tc>
          <w:tcPr>
            <w:tcW w:w="1134"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Pompa 1 ke pompa 2</w:t>
            </w:r>
          </w:p>
        </w:tc>
        <w:tc>
          <w:tcPr>
            <w:tcW w:w="1134"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Pompa 2 ke pompa 1</w:t>
            </w:r>
          </w:p>
        </w:tc>
        <w:tc>
          <w:tcPr>
            <w:tcW w:w="1134"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Lamanya pompa tidak aktif</w:t>
            </w:r>
          </w:p>
        </w:tc>
        <w:tc>
          <w:tcPr>
            <w:tcW w:w="1237" w:type="dxa"/>
            <w:vMerge/>
            <w:vAlign w:val="center"/>
          </w:tcPr>
          <w:p w:rsidR="00413323" w:rsidRDefault="00413323" w:rsidP="00222CFD">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851"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jam</w:t>
            </w:r>
          </w:p>
        </w:tc>
        <w:tc>
          <w:tcPr>
            <w:tcW w:w="884"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1134" w:type="dxa"/>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8,25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ind w:left="-33" w:right="-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10,75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8,0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8,0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w:t>
            </w:r>
          </w:p>
        </w:tc>
        <w:tc>
          <w:tcPr>
            <w:tcW w:w="851" w:type="dxa"/>
          </w:tcPr>
          <w:p w:rsidR="00413323" w:rsidRDefault="00413323" w:rsidP="00222CFD">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51" w:type="dxa"/>
          </w:tcPr>
          <w:p w:rsidR="00413323" w:rsidRDefault="00413323" w:rsidP="00222CFD">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851"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10,5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851"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10,5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851"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851"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jam</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jam</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 jam</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jam</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 jam</w:t>
            </w:r>
          </w:p>
        </w:tc>
        <w:tc>
          <w:tcPr>
            <w:tcW w:w="113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9,5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tcPr>
          <w:p w:rsidR="00413323" w:rsidRDefault="00413323" w:rsidP="00222C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0"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1"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jam</w:t>
            </w:r>
          </w:p>
        </w:tc>
        <w:tc>
          <w:tcPr>
            <w:tcW w:w="884" w:type="dxa"/>
            <w:vAlign w:val="center"/>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jam</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9,0 </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x</w:t>
            </w:r>
          </w:p>
        </w:tc>
      </w:tr>
      <w:tr w:rsidR="00413323" w:rsidTr="002C600E">
        <w:trPr>
          <w:trHeight w:val="283"/>
          <w:jc w:val="center"/>
        </w:trPr>
        <w:tc>
          <w:tcPr>
            <w:tcW w:w="425" w:type="dxa"/>
            <w:vAlign w:val="center"/>
          </w:tcPr>
          <w:p w:rsidR="00413323" w:rsidRDefault="00413323" w:rsidP="00222CFD">
            <w:pPr>
              <w:pBdr>
                <w:top w:val="nil"/>
                <w:left w:val="nil"/>
                <w:bottom w:val="nil"/>
                <w:right w:val="nil"/>
                <w:between w:val="nil"/>
              </w:pBdr>
              <w:spacing w:after="0" w:line="240" w:lineRule="auto"/>
              <w:ind w:right="-108"/>
              <w:rPr>
                <w:rFonts w:ascii="Times New Roman" w:eastAsia="Times New Roman" w:hAnsi="Times New Roman" w:cs="Times New Roman"/>
                <w:color w:val="000000"/>
                <w:sz w:val="20"/>
                <w:szCs w:val="20"/>
              </w:rPr>
            </w:pPr>
          </w:p>
        </w:tc>
        <w:tc>
          <w:tcPr>
            <w:tcW w:w="2585" w:type="dxa"/>
            <w:gridSpan w:val="3"/>
          </w:tcPr>
          <w:p w:rsidR="00413323" w:rsidRDefault="00413323" w:rsidP="00222CFD">
            <w:pPr>
              <w:pBdr>
                <w:top w:val="nil"/>
                <w:left w:val="nil"/>
                <w:bottom w:val="nil"/>
                <w:right w:val="nil"/>
                <w:between w:val="nil"/>
              </w:pBdr>
              <w:spacing w:after="0" w:line="240" w:lineRule="auto"/>
              <w:ind w:right="-10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Jumlah</w:t>
            </w: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134"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263,5</w:t>
            </w:r>
          </w:p>
        </w:tc>
        <w:tc>
          <w:tcPr>
            <w:tcW w:w="1237" w:type="dxa"/>
            <w:vAlign w:val="center"/>
          </w:tcPr>
          <w:p w:rsidR="00413323" w:rsidRDefault="00413323" w:rsidP="00222C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bl>
    <w:p w:rsidR="00413323" w:rsidRDefault="00413323" w:rsidP="00222CFD">
      <w:pPr>
        <w:spacing w:after="0" w:line="240" w:lineRule="auto"/>
      </w:pPr>
    </w:p>
    <w:p w:rsidR="00413323" w:rsidRDefault="00413323" w:rsidP="00222CFD">
      <w:pPr>
        <w:pBdr>
          <w:top w:val="nil"/>
          <w:left w:val="nil"/>
          <w:bottom w:val="nil"/>
          <w:right w:val="nil"/>
          <w:between w:val="nil"/>
        </w:pBdr>
        <w:tabs>
          <w:tab w:val="left" w:pos="1845"/>
        </w:tabs>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T</w:t>
      </w:r>
      <w:r>
        <w:rPr>
          <w:rFonts w:ascii="Times New Roman" w:eastAsia="Times New Roman" w:hAnsi="Times New Roman" w:cs="Times New Roman"/>
          <w:color w:val="000000"/>
          <w:sz w:val="24"/>
          <w:szCs w:val="24"/>
        </w:rPr>
        <w:t>abel. 2</w:t>
      </w:r>
    </w:p>
    <w:p w:rsidR="00413323" w:rsidRDefault="00413323" w:rsidP="00222CFD">
      <w:pPr>
        <w:pBdr>
          <w:top w:val="nil"/>
          <w:left w:val="nil"/>
          <w:bottom w:val="nil"/>
          <w:right w:val="nil"/>
          <w:between w:val="nil"/>
        </w:pBdr>
        <w:tabs>
          <w:tab w:val="left" w:pos="1845"/>
        </w:tabs>
        <w:spacing w:after="0" w:line="240" w:lineRule="auto"/>
        <w:ind w:left="142"/>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Rangkuman Hasil Wawancara di Ruang Pelayanan yang Air Bersihnya </w:t>
      </w:r>
    </w:p>
    <w:p w:rsidR="00413323" w:rsidRPr="00687757" w:rsidRDefault="00413323" w:rsidP="00222CFD">
      <w:pPr>
        <w:pBdr>
          <w:top w:val="nil"/>
          <w:left w:val="nil"/>
          <w:bottom w:val="nil"/>
          <w:right w:val="nil"/>
          <w:between w:val="nil"/>
        </w:pBdr>
        <w:tabs>
          <w:tab w:val="left" w:pos="1845"/>
        </w:tabs>
        <w:spacing w:after="0" w:line="240" w:lineRule="auto"/>
        <w:ind w:left="142"/>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Terhubung Langsung dengan Sumur Bor di IRNA I</w:t>
      </w:r>
    </w:p>
    <w:tbl>
      <w:tblPr>
        <w:tblW w:w="7513"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111"/>
        <w:gridCol w:w="1701"/>
        <w:gridCol w:w="1276"/>
      </w:tblGrid>
      <w:tr w:rsidR="00413323" w:rsidTr="00CE553E">
        <w:trPr>
          <w:trHeight w:val="397"/>
          <w:jc w:val="center"/>
        </w:trPr>
        <w:tc>
          <w:tcPr>
            <w:tcW w:w="425" w:type="dxa"/>
            <w:vAlign w:val="center"/>
          </w:tcPr>
          <w:p w:rsidR="00413323" w:rsidRDefault="00413323" w:rsidP="00222CFD">
            <w:pPr>
              <w:pBdr>
                <w:top w:val="nil"/>
                <w:left w:val="nil"/>
                <w:bottom w:val="nil"/>
                <w:right w:val="nil"/>
                <w:between w:val="nil"/>
              </w:pBdr>
              <w:spacing w:after="0" w:line="240" w:lineRule="auto"/>
              <w:ind w:left="-108" w:right="-1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411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Tema Wawancara</w:t>
            </w:r>
          </w:p>
        </w:tc>
        <w:tc>
          <w:tcPr>
            <w:tcW w:w="170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Responden</w:t>
            </w:r>
          </w:p>
        </w:tc>
        <w:tc>
          <w:tcPr>
            <w:tcW w:w="127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413323" w:rsidTr="00CE553E">
        <w:trPr>
          <w:trHeight w:val="283"/>
          <w:jc w:val="center"/>
        </w:trPr>
        <w:tc>
          <w:tcPr>
            <w:tcW w:w="425"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1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ada endapan hitam dari kran</w:t>
            </w:r>
          </w:p>
        </w:tc>
        <w:tc>
          <w:tcPr>
            <w:tcW w:w="170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413323" w:rsidTr="00CE553E">
        <w:trPr>
          <w:trHeight w:val="283"/>
          <w:jc w:val="center"/>
        </w:trPr>
        <w:tc>
          <w:tcPr>
            <w:tcW w:w="425"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1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Pernah ada endapan hitam dari kran</w:t>
            </w:r>
          </w:p>
        </w:tc>
        <w:tc>
          <w:tcPr>
            <w:tcW w:w="170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7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413323" w:rsidTr="00CE553E">
        <w:trPr>
          <w:trHeight w:val="283"/>
          <w:jc w:val="center"/>
        </w:trPr>
        <w:tc>
          <w:tcPr>
            <w:tcW w:w="425"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1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Sering ada endapan hitam dari kran</w:t>
            </w:r>
          </w:p>
        </w:tc>
        <w:tc>
          <w:tcPr>
            <w:tcW w:w="170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7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413323" w:rsidTr="00CE553E">
        <w:trPr>
          <w:jc w:val="center"/>
        </w:trPr>
        <w:tc>
          <w:tcPr>
            <w:tcW w:w="425"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sz w:val="24"/>
                <w:szCs w:val="24"/>
              </w:rPr>
            </w:pPr>
          </w:p>
        </w:tc>
        <w:tc>
          <w:tcPr>
            <w:tcW w:w="411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w:t>
            </w:r>
          </w:p>
        </w:tc>
        <w:tc>
          <w:tcPr>
            <w:tcW w:w="1701"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127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bl>
    <w:p w:rsidR="00413323" w:rsidRPr="008D7001" w:rsidRDefault="00413323" w:rsidP="00222CFD">
      <w:pPr>
        <w:spacing w:after="0" w:line="240" w:lineRule="auto"/>
        <w:rPr>
          <w:lang w:val="id-ID"/>
        </w:rPr>
        <w:sectPr w:rsidR="00413323" w:rsidRPr="008D7001" w:rsidSect="00413323">
          <w:type w:val="continuous"/>
          <w:pgSz w:w="11906" w:h="16838"/>
          <w:pgMar w:top="1440" w:right="1440" w:bottom="1440" w:left="1440" w:header="708" w:footer="708" w:gutter="0"/>
          <w:cols w:space="708"/>
          <w:docGrid w:linePitch="360"/>
        </w:sectPr>
      </w:pPr>
    </w:p>
    <w:p w:rsidR="00413323" w:rsidRDefault="00413323" w:rsidP="00222CFD">
      <w:pPr>
        <w:pBdr>
          <w:top w:val="nil"/>
          <w:left w:val="nil"/>
          <w:bottom w:val="nil"/>
          <w:right w:val="nil"/>
          <w:between w:val="nil"/>
        </w:pBdr>
        <w:tabs>
          <w:tab w:val="left" w:pos="1134"/>
        </w:tabs>
        <w:spacing w:after="0" w:line="240" w:lineRule="auto"/>
        <w:ind w:left="567"/>
        <w:jc w:val="center"/>
        <w:rPr>
          <w:rFonts w:ascii="Times New Roman" w:eastAsia="Times New Roman" w:hAnsi="Times New Roman" w:cs="Times New Roman"/>
          <w:color w:val="000000"/>
          <w:sz w:val="24"/>
          <w:szCs w:val="24"/>
          <w:lang w:val="id-ID"/>
        </w:rPr>
      </w:pPr>
      <w:proofErr w:type="gramStart"/>
      <w:r>
        <w:rPr>
          <w:rFonts w:ascii="Times New Roman" w:eastAsia="Times New Roman" w:hAnsi="Times New Roman" w:cs="Times New Roman"/>
          <w:color w:val="000000"/>
          <w:sz w:val="24"/>
          <w:szCs w:val="24"/>
        </w:rPr>
        <w:lastRenderedPageBreak/>
        <w:t>Tabel.</w:t>
      </w:r>
      <w:proofErr w:type="gramEnd"/>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Hasil Pemeriksaan Parameter Fisik Air Bersih </w:t>
      </w:r>
    </w:p>
    <w:p w:rsidR="00413323" w:rsidRPr="00687757" w:rsidRDefault="00413323" w:rsidP="00222CFD">
      <w:pPr>
        <w:pBdr>
          <w:top w:val="nil"/>
          <w:left w:val="nil"/>
          <w:bottom w:val="nil"/>
          <w:right w:val="nil"/>
          <w:between w:val="nil"/>
        </w:pBdr>
        <w:tabs>
          <w:tab w:val="left" w:pos="1134"/>
        </w:tabs>
        <w:spacing w:after="0" w:line="240" w:lineRule="auto"/>
        <w:ind w:left="567"/>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w:t>
      </w:r>
      <w:proofErr w:type="gramEnd"/>
      <w:r>
        <w:rPr>
          <w:rFonts w:ascii="Times New Roman" w:eastAsia="Times New Roman" w:hAnsi="Times New Roman" w:cs="Times New Roman"/>
          <w:color w:val="000000"/>
          <w:sz w:val="24"/>
          <w:szCs w:val="24"/>
        </w:rPr>
        <w:t xml:space="preserve"> Ruang Pelayanan IRNA I</w:t>
      </w:r>
      <w:r>
        <w:rPr>
          <w:rFonts w:ascii="Times New Roman" w:eastAsia="Times New Roman" w:hAnsi="Times New Roman" w:cs="Times New Roman"/>
          <w:color w:val="000000"/>
          <w:sz w:val="24"/>
          <w:szCs w:val="24"/>
          <w:lang w:val="id-ID"/>
        </w:rPr>
        <w:t xml:space="preserve"> Dari</w:t>
      </w:r>
      <w:r>
        <w:rPr>
          <w:rFonts w:ascii="Times New Roman" w:eastAsia="Times New Roman" w:hAnsi="Times New Roman" w:cs="Times New Roman"/>
          <w:color w:val="000000"/>
          <w:sz w:val="24"/>
          <w:szCs w:val="24"/>
        </w:rPr>
        <w:t xml:space="preserve"> Sumur Bor </w:t>
      </w:r>
    </w:p>
    <w:tbl>
      <w:tblPr>
        <w:tblW w:w="72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551"/>
        <w:gridCol w:w="1134"/>
        <w:gridCol w:w="1559"/>
        <w:gridCol w:w="1597"/>
      </w:tblGrid>
      <w:tr w:rsidR="00413323" w:rsidTr="002C600E">
        <w:tc>
          <w:tcPr>
            <w:tcW w:w="426" w:type="dxa"/>
            <w:vAlign w:val="center"/>
          </w:tcPr>
          <w:p w:rsidR="00413323" w:rsidRDefault="00413323" w:rsidP="00222CFD">
            <w:pPr>
              <w:pBdr>
                <w:top w:val="nil"/>
                <w:left w:val="nil"/>
                <w:bottom w:val="nil"/>
                <w:right w:val="nil"/>
                <w:between w:val="nil"/>
              </w:pBdr>
              <w:tabs>
                <w:tab w:val="left" w:pos="1845"/>
              </w:tabs>
              <w:spacing w:after="0" w:line="240" w:lineRule="auto"/>
              <w:ind w:left="-108" w:right="-1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2551" w:type="dxa"/>
            <w:tcBorders>
              <w:bottom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w:t>
            </w:r>
          </w:p>
        </w:tc>
        <w:tc>
          <w:tcPr>
            <w:tcW w:w="1134" w:type="dxa"/>
            <w:tcBorders>
              <w:bottom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Satuan</w:t>
            </w:r>
          </w:p>
        </w:tc>
        <w:tc>
          <w:tcPr>
            <w:tcW w:w="1559" w:type="dxa"/>
            <w:tcBorders>
              <w:bottom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Baku Mutu Air Bersih*</w:t>
            </w:r>
          </w:p>
        </w:tc>
        <w:tc>
          <w:tcPr>
            <w:tcW w:w="1597" w:type="dxa"/>
            <w:tcBorders>
              <w:bottom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6841" w:type="dxa"/>
            <w:gridSpan w:val="4"/>
            <w:tcBorders>
              <w:top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Sumur bor IRNA I</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51" w:type="dxa"/>
            <w:tcBorders>
              <w:top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Kekeruhan</w:t>
            </w:r>
          </w:p>
        </w:tc>
        <w:tc>
          <w:tcPr>
            <w:tcW w:w="1134" w:type="dxa"/>
            <w:tcBorders>
              <w:top w:val="single" w:sz="4" w:space="0" w:color="000000"/>
            </w:tcBorders>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NTU</w:t>
            </w:r>
          </w:p>
        </w:tc>
        <w:tc>
          <w:tcPr>
            <w:tcW w:w="1559" w:type="dxa"/>
            <w:tcBorders>
              <w:top w:val="single" w:sz="4" w:space="0" w:color="000000"/>
            </w:tcBorders>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597" w:type="dxa"/>
            <w:tcBorders>
              <w:top w:val="single" w:sz="4" w:space="0" w:color="000000"/>
            </w:tcBorders>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Warna </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TCU</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51" w:type="dxa"/>
            <w:vAlign w:val="center"/>
          </w:tcPr>
          <w:p w:rsidR="00413323" w:rsidRDefault="00413323" w:rsidP="00222CFD">
            <w:pPr>
              <w:pBdr>
                <w:top w:val="nil"/>
                <w:left w:val="nil"/>
                <w:bottom w:val="nil"/>
                <w:right w:val="nil"/>
                <w:between w:val="nil"/>
              </w:pBdr>
              <w:tabs>
                <w:tab w:val="left" w:pos="2443"/>
              </w:tabs>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  Zat Padat Terlarut (TDS)</w:t>
            </w:r>
          </w:p>
        </w:tc>
        <w:tc>
          <w:tcPr>
            <w:tcW w:w="1134"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mg/l</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442</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Suhu</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tc>
        <w:tc>
          <w:tcPr>
            <w:tcW w:w="1559"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Suhu udara  ± 3</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Rasa</w:t>
            </w:r>
          </w:p>
        </w:tc>
        <w:tc>
          <w:tcPr>
            <w:tcW w:w="1134"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Tidak berasa</w:t>
            </w:r>
          </w:p>
        </w:tc>
        <w:tc>
          <w:tcPr>
            <w:tcW w:w="1597"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Tidak berasa</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Bau</w:t>
            </w:r>
          </w:p>
        </w:tc>
        <w:tc>
          <w:tcPr>
            <w:tcW w:w="1134"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berbau</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berbau</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6841" w:type="dxa"/>
            <w:gridSpan w:val="4"/>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Kran Ruang 25</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Kekeruhan</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NTU</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Warna </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TCU</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  Zat Padat Terlarut (TDS)</w:t>
            </w:r>
          </w:p>
        </w:tc>
        <w:tc>
          <w:tcPr>
            <w:tcW w:w="1134"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mg/l</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520</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Suhu</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tc>
        <w:tc>
          <w:tcPr>
            <w:tcW w:w="1559"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Suhu udara  ± 3</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Rasa</w:t>
            </w:r>
          </w:p>
        </w:tc>
        <w:tc>
          <w:tcPr>
            <w:tcW w:w="1134"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Tidak berasa</w:t>
            </w:r>
          </w:p>
        </w:tc>
        <w:tc>
          <w:tcPr>
            <w:tcW w:w="1597"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Tidak berasa</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Bau</w:t>
            </w:r>
          </w:p>
        </w:tc>
        <w:tc>
          <w:tcPr>
            <w:tcW w:w="1134"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berbau</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berbau</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6841" w:type="dxa"/>
            <w:gridSpan w:val="4"/>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Ruang Endoskopi ( flushing jaringan perpipaan )</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Kekeruhan</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NTU</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Warna </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TCU</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51" w:type="dxa"/>
            <w:vAlign w:val="center"/>
          </w:tcPr>
          <w:p w:rsidR="00413323" w:rsidRDefault="00413323" w:rsidP="00222CFD">
            <w:pPr>
              <w:pBdr>
                <w:top w:val="nil"/>
                <w:left w:val="nil"/>
                <w:bottom w:val="nil"/>
                <w:right w:val="nil"/>
                <w:between w:val="nil"/>
              </w:pBdr>
              <w:tabs>
                <w:tab w:val="left" w:pos="2443"/>
              </w:tabs>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  Zat Padat Terlarut (TDS)</w:t>
            </w:r>
          </w:p>
        </w:tc>
        <w:tc>
          <w:tcPr>
            <w:tcW w:w="1134"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mg/l</w:t>
            </w:r>
          </w:p>
        </w:tc>
        <w:tc>
          <w:tcPr>
            <w:tcW w:w="1559" w:type="dxa"/>
            <w:vAlign w:val="center"/>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492</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Suhu</w:t>
            </w:r>
          </w:p>
        </w:tc>
        <w:tc>
          <w:tcPr>
            <w:tcW w:w="1134" w:type="dxa"/>
          </w:tcPr>
          <w:p w:rsidR="00413323" w:rsidRDefault="00413323" w:rsidP="00222CFD">
            <w:pPr>
              <w:tabs>
                <w:tab w:val="left" w:pos="170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tc>
        <w:tc>
          <w:tcPr>
            <w:tcW w:w="1559"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Suhu udara  ± 3</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Rasa</w:t>
            </w:r>
          </w:p>
        </w:tc>
        <w:tc>
          <w:tcPr>
            <w:tcW w:w="1134"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Tidak berasa</w:t>
            </w:r>
          </w:p>
        </w:tc>
        <w:tc>
          <w:tcPr>
            <w:tcW w:w="1597" w:type="dxa"/>
            <w:vAlign w:val="center"/>
          </w:tcPr>
          <w:p w:rsidR="00413323" w:rsidRDefault="00413323" w:rsidP="00222CFD">
            <w:pPr>
              <w:tabs>
                <w:tab w:val="left" w:pos="1701"/>
              </w:tabs>
              <w:spacing w:after="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Tidak berasa</w:t>
            </w:r>
          </w:p>
        </w:tc>
      </w:tr>
      <w:tr w:rsidR="00413323" w:rsidTr="002C600E">
        <w:trPr>
          <w:trHeight w:val="283"/>
        </w:trPr>
        <w:tc>
          <w:tcPr>
            <w:tcW w:w="426"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51" w:type="dxa"/>
            <w:vAlign w:val="center"/>
          </w:tcPr>
          <w:p w:rsidR="00413323" w:rsidRDefault="00413323" w:rsidP="00222CFD">
            <w:pPr>
              <w:pBdr>
                <w:top w:val="nil"/>
                <w:left w:val="nil"/>
                <w:bottom w:val="nil"/>
                <w:right w:val="nil"/>
                <w:between w:val="nil"/>
              </w:pBdr>
              <w:tabs>
                <w:tab w:val="left" w:pos="184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Bau</w:t>
            </w:r>
          </w:p>
        </w:tc>
        <w:tc>
          <w:tcPr>
            <w:tcW w:w="1134" w:type="dxa"/>
            <w:vAlign w:val="center"/>
          </w:tcPr>
          <w:p w:rsidR="00413323" w:rsidRDefault="00413323" w:rsidP="00222CFD">
            <w:pPr>
              <w:pBdr>
                <w:top w:val="nil"/>
                <w:left w:val="nil"/>
                <w:bottom w:val="nil"/>
                <w:right w:val="nil"/>
                <w:between w:val="nil"/>
              </w:pBdr>
              <w:tabs>
                <w:tab w:val="left" w:pos="184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vAlign w:val="center"/>
          </w:tcPr>
          <w:p w:rsidR="00413323" w:rsidRDefault="00413323" w:rsidP="00222CFD">
            <w:pPr>
              <w:pBdr>
                <w:top w:val="nil"/>
                <w:left w:val="nil"/>
                <w:bottom w:val="nil"/>
                <w:right w:val="nil"/>
                <w:between w:val="nil"/>
              </w:pBdr>
              <w:tabs>
                <w:tab w:val="left" w:pos="1845"/>
              </w:tabs>
              <w:spacing w:after="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berbau</w:t>
            </w:r>
          </w:p>
        </w:tc>
        <w:tc>
          <w:tcPr>
            <w:tcW w:w="1597" w:type="dxa"/>
            <w:vAlign w:val="center"/>
          </w:tcPr>
          <w:p w:rsidR="00413323" w:rsidRDefault="00413323" w:rsidP="00222CFD">
            <w:pPr>
              <w:pBdr>
                <w:top w:val="nil"/>
                <w:left w:val="nil"/>
                <w:bottom w:val="nil"/>
                <w:right w:val="nil"/>
                <w:between w:val="nil"/>
              </w:pBdr>
              <w:tabs>
                <w:tab w:val="left" w:pos="1845"/>
              </w:tabs>
              <w:spacing w:after="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berbau</w:t>
            </w:r>
          </w:p>
        </w:tc>
      </w:tr>
    </w:tbl>
    <w:p w:rsidR="00413323" w:rsidRDefault="00413323" w:rsidP="00222CFD">
      <w:pPr>
        <w:tabs>
          <w:tab w:val="left" w:pos="1701"/>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rPr>
        <w:t>*Peraturan Menteri Kesehatan Republik Indonesia Nomor 32 Tahun 2017.</w:t>
      </w:r>
      <w:proofErr w:type="gramEnd"/>
    </w:p>
    <w:p w:rsidR="00CE553E" w:rsidRDefault="00CE553E" w:rsidP="00222CFD">
      <w:pPr>
        <w:spacing w:after="0" w:line="240" w:lineRule="auto"/>
        <w:jc w:val="both"/>
        <w:rPr>
          <w:rFonts w:ascii="Times New Roman" w:eastAsia="Times New Roman" w:hAnsi="Times New Roman" w:cs="Times New Roman"/>
          <w:sz w:val="24"/>
          <w:szCs w:val="24"/>
          <w:lang w:val="id-ID"/>
        </w:rPr>
      </w:pPr>
    </w:p>
    <w:p w:rsidR="00CE553E" w:rsidRDefault="00CE553E" w:rsidP="00222CFD">
      <w:pPr>
        <w:spacing w:after="0" w:line="240" w:lineRule="auto"/>
        <w:jc w:val="both"/>
        <w:rPr>
          <w:rFonts w:ascii="Times New Roman" w:eastAsia="Times New Roman" w:hAnsi="Times New Roman" w:cs="Times New Roman"/>
          <w:sz w:val="24"/>
          <w:szCs w:val="24"/>
          <w:lang w:val="id-ID"/>
        </w:rPr>
        <w:sectPr w:rsidR="00CE553E" w:rsidSect="00413323">
          <w:type w:val="continuous"/>
          <w:pgSz w:w="11907" w:h="16839"/>
          <w:pgMar w:top="1701" w:right="1701" w:bottom="1701" w:left="2268" w:header="1134" w:footer="1134" w:gutter="0"/>
          <w:pgNumType w:start="2"/>
          <w:cols w:space="720"/>
        </w:sectPr>
      </w:pPr>
    </w:p>
    <w:p w:rsidR="008D7001" w:rsidRPr="008D7001" w:rsidRDefault="008D7001" w:rsidP="00222CFD">
      <w:pPr>
        <w:spacing w:after="0" w:line="240" w:lineRule="auto"/>
        <w:ind w:firstLine="142"/>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sz w:val="24"/>
          <w:szCs w:val="24"/>
        </w:rPr>
        <w:lastRenderedPageBreak/>
        <w:t xml:space="preserve">Berdasarkan Tabel. 3, diketahui </w:t>
      </w:r>
      <w:proofErr w:type="gramStart"/>
      <w:r>
        <w:rPr>
          <w:rFonts w:ascii="Times New Roman" w:eastAsia="Times New Roman" w:hAnsi="Times New Roman" w:cs="Times New Roman"/>
          <w:color w:val="000000"/>
          <w:sz w:val="24"/>
          <w:szCs w:val="24"/>
        </w:rPr>
        <w:t>bahwa :</w:t>
      </w:r>
      <w:proofErr w:type="gramEnd"/>
    </w:p>
    <w:p w:rsidR="008D7001" w:rsidRPr="008D7001" w:rsidRDefault="008D7001" w:rsidP="00222CFD">
      <w:pPr>
        <w:pStyle w:val="ListParagraph"/>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8D7001">
        <w:rPr>
          <w:rFonts w:ascii="Times New Roman" w:eastAsia="Times New Roman" w:hAnsi="Times New Roman" w:cs="Times New Roman"/>
          <w:color w:val="000000"/>
          <w:sz w:val="24"/>
          <w:szCs w:val="24"/>
        </w:rPr>
        <w:t xml:space="preserve">Angka hasil   pemeriksaan kekeruhan   pada   air   bersih   dengan   cara </w:t>
      </w:r>
      <w:r w:rsidRPr="008D7001">
        <w:rPr>
          <w:rFonts w:ascii="Times New Roman" w:eastAsia="Times New Roman" w:hAnsi="Times New Roman" w:cs="Times New Roman"/>
          <w:i/>
          <w:color w:val="000000"/>
          <w:sz w:val="24"/>
          <w:szCs w:val="24"/>
        </w:rPr>
        <w:t>flushing</w:t>
      </w:r>
      <w:r w:rsidRPr="008D7001">
        <w:rPr>
          <w:rFonts w:ascii="Times New Roman" w:eastAsia="Times New Roman" w:hAnsi="Times New Roman" w:cs="Times New Roman"/>
          <w:color w:val="000000"/>
          <w:sz w:val="24"/>
          <w:szCs w:val="24"/>
        </w:rPr>
        <w:t xml:space="preserve"> pada jaringan perpipaan </w:t>
      </w:r>
      <w:r w:rsidRPr="008D7001">
        <w:rPr>
          <w:rFonts w:ascii="Times New Roman" w:eastAsia="Times New Roman" w:hAnsi="Times New Roman" w:cs="Times New Roman"/>
          <w:i/>
          <w:color w:val="000000"/>
          <w:sz w:val="24"/>
          <w:szCs w:val="24"/>
        </w:rPr>
        <w:t xml:space="preserve"> </w:t>
      </w:r>
      <w:r w:rsidRPr="008D7001">
        <w:rPr>
          <w:rFonts w:ascii="Times New Roman" w:eastAsia="Times New Roman" w:hAnsi="Times New Roman" w:cs="Times New Roman"/>
          <w:color w:val="000000"/>
          <w:sz w:val="24"/>
          <w:szCs w:val="24"/>
        </w:rPr>
        <w:t xml:space="preserve">terbaca  17  NTU,  lebih  tinggi  dari </w:t>
      </w:r>
      <w:r w:rsidRPr="008D7001">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 xml:space="preserve">sampel air yang keluar di kran Rung  25 yaitu 6 NTU, dan  sampel  sumur bor IRNA I terbaca 0 (nol). </w:t>
      </w:r>
    </w:p>
    <w:p w:rsidR="008D7001" w:rsidRPr="008D7001" w:rsidRDefault="008D7001" w:rsidP="00222CFD">
      <w:pPr>
        <w:pStyle w:val="ListParagraph"/>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8D7001">
        <w:rPr>
          <w:rFonts w:ascii="Times New Roman" w:eastAsia="Times New Roman" w:hAnsi="Times New Roman" w:cs="Times New Roman"/>
          <w:color w:val="000000"/>
          <w:sz w:val="24"/>
          <w:szCs w:val="24"/>
        </w:rPr>
        <w:t xml:space="preserve">Hasil   pemeriksaan    warna     pada sampel   air   bersih   di   sumur   bor  IRNA I terbaca 0,4 TCU, sampel  di kran  Ruang  25  yaitu 1,  sedangkan dari kegiatan </w:t>
      </w:r>
      <w:r w:rsidRPr="008D7001">
        <w:rPr>
          <w:rFonts w:ascii="Times New Roman" w:eastAsia="Times New Roman" w:hAnsi="Times New Roman" w:cs="Times New Roman"/>
          <w:i/>
          <w:color w:val="000000"/>
          <w:sz w:val="24"/>
          <w:szCs w:val="24"/>
        </w:rPr>
        <w:t>flushing</w:t>
      </w:r>
      <w:r>
        <w:rPr>
          <w:rFonts w:ascii="Times New Roman" w:eastAsia="Times New Roman" w:hAnsi="Times New Roman" w:cs="Times New Roman"/>
          <w:color w:val="000000"/>
          <w:sz w:val="24"/>
          <w:szCs w:val="24"/>
        </w:rPr>
        <w:t xml:space="preserve"> jaringan  pe</w:t>
      </w:r>
      <w:r>
        <w:rPr>
          <w:rFonts w:ascii="Times New Roman" w:eastAsia="Times New Roman" w:hAnsi="Times New Roman" w:cs="Times New Roman"/>
          <w:color w:val="000000"/>
          <w:sz w:val="24"/>
          <w:szCs w:val="24"/>
          <w:lang w:val="id-ID"/>
        </w:rPr>
        <w:t>r</w:t>
      </w:r>
      <w:r w:rsidRPr="008D7001">
        <w:rPr>
          <w:rFonts w:ascii="Times New Roman" w:eastAsia="Times New Roman" w:hAnsi="Times New Roman" w:cs="Times New Roman"/>
          <w:color w:val="000000"/>
          <w:sz w:val="24"/>
          <w:szCs w:val="24"/>
        </w:rPr>
        <w:t>pipaan Ruang Endoskopi terbaca 13</w:t>
      </w:r>
    </w:p>
    <w:p w:rsidR="008D7001" w:rsidRPr="008D7001" w:rsidRDefault="008D7001" w:rsidP="00222CFD">
      <w:pPr>
        <w:pStyle w:val="ListParagraph"/>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8D7001">
        <w:rPr>
          <w:rFonts w:ascii="Times New Roman" w:eastAsia="Times New Roman" w:hAnsi="Times New Roman" w:cs="Times New Roman"/>
          <w:color w:val="000000"/>
          <w:sz w:val="24"/>
          <w:szCs w:val="24"/>
        </w:rPr>
        <w:t>Hasil pemeriksaan zat padat terlarut (TDS)  p</w:t>
      </w:r>
      <w:r>
        <w:rPr>
          <w:rFonts w:ascii="Times New Roman" w:eastAsia="Times New Roman" w:hAnsi="Times New Roman" w:cs="Times New Roman"/>
          <w:color w:val="000000"/>
          <w:sz w:val="24"/>
          <w:szCs w:val="24"/>
        </w:rPr>
        <w:t>ada  sampel  air   bersih   di</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 xml:space="preserve">sumur bor IRNA I </w:t>
      </w:r>
      <w:r w:rsidRPr="008D7001">
        <w:rPr>
          <w:rFonts w:ascii="Times New Roman" w:eastAsia="Times New Roman" w:hAnsi="Times New Roman" w:cs="Times New Roman"/>
          <w:color w:val="000000"/>
          <w:sz w:val="24"/>
          <w:szCs w:val="24"/>
        </w:rPr>
        <w:lastRenderedPageBreak/>
        <w:t xml:space="preserve">terbaca 442 mg/l, sampel  kran   Ruang  25  yaitu   520   mg/l,  dan  sampel  air saat   </w:t>
      </w:r>
      <w:r w:rsidRPr="008D7001">
        <w:rPr>
          <w:rFonts w:ascii="Times New Roman" w:eastAsia="Times New Roman" w:hAnsi="Times New Roman" w:cs="Times New Roman"/>
          <w:i/>
          <w:color w:val="000000"/>
          <w:sz w:val="24"/>
          <w:szCs w:val="24"/>
        </w:rPr>
        <w:t>flushing</w:t>
      </w:r>
      <w:r w:rsidRPr="008D7001">
        <w:rPr>
          <w:rFonts w:ascii="Times New Roman" w:eastAsia="Times New Roman" w:hAnsi="Times New Roman" w:cs="Times New Roman"/>
          <w:color w:val="000000"/>
          <w:sz w:val="24"/>
          <w:szCs w:val="24"/>
        </w:rPr>
        <w:t xml:space="preserve">  jaringan perpipaan</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Ruang Endoskopi terbaca 492 mg/l.</w:t>
      </w:r>
    </w:p>
    <w:p w:rsidR="008D7001" w:rsidRPr="008D7001" w:rsidRDefault="008D7001" w:rsidP="00222CFD">
      <w:pPr>
        <w:pStyle w:val="ListParagraph"/>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8D7001">
        <w:rPr>
          <w:rFonts w:ascii="Times New Roman" w:eastAsia="Times New Roman" w:hAnsi="Times New Roman" w:cs="Times New Roman"/>
          <w:color w:val="000000"/>
          <w:sz w:val="24"/>
          <w:szCs w:val="24"/>
        </w:rPr>
        <w:t xml:space="preserve">Hasil pemeriksaan suhu air di lokasi  sampel  sumur  bor  IRNA I  terbaca  28 </w:t>
      </w:r>
      <w:r w:rsidRPr="008D7001">
        <w:rPr>
          <w:rFonts w:ascii="Times New Roman" w:eastAsia="Times New Roman" w:hAnsi="Times New Roman" w:cs="Times New Roman"/>
          <w:color w:val="000000"/>
        </w:rPr>
        <w:t>°C</w:t>
      </w:r>
      <w:r w:rsidRPr="008D7001">
        <w:rPr>
          <w:rFonts w:ascii="Times New Roman" w:eastAsia="Times New Roman" w:hAnsi="Times New Roman" w:cs="Times New Roman"/>
          <w:color w:val="000000"/>
          <w:sz w:val="24"/>
          <w:szCs w:val="24"/>
        </w:rPr>
        <w:t>, suhu air di lokasi sampel kran</w:t>
      </w:r>
      <w:r w:rsidRPr="008D7001">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 xml:space="preserve">Ruang 25 yaitu  26 </w:t>
      </w:r>
      <w:r w:rsidRPr="008D7001">
        <w:rPr>
          <w:rFonts w:ascii="Times New Roman" w:eastAsia="Times New Roman" w:hAnsi="Times New Roman" w:cs="Times New Roman"/>
          <w:color w:val="000000"/>
        </w:rPr>
        <w:t>°C</w:t>
      </w:r>
      <w:r w:rsidRPr="008D7001">
        <w:rPr>
          <w:rFonts w:ascii="Times New Roman" w:eastAsia="Times New Roman" w:hAnsi="Times New Roman" w:cs="Times New Roman"/>
          <w:color w:val="000000"/>
          <w:sz w:val="24"/>
          <w:szCs w:val="24"/>
        </w:rPr>
        <w:t>, serta suhu air saat</w:t>
      </w:r>
      <w:r w:rsidRPr="008D7001">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i/>
          <w:color w:val="000000"/>
          <w:sz w:val="24"/>
          <w:szCs w:val="24"/>
        </w:rPr>
        <w:t>flushing</w:t>
      </w:r>
      <w:r w:rsidRPr="008D7001">
        <w:rPr>
          <w:rFonts w:ascii="Times New Roman" w:eastAsia="Times New Roman" w:hAnsi="Times New Roman" w:cs="Times New Roman"/>
          <w:color w:val="000000"/>
          <w:sz w:val="24"/>
          <w:szCs w:val="24"/>
        </w:rPr>
        <w:t xml:space="preserve">   jaringan    perpipaan   Ruang Endoskopi terbaca 27 </w:t>
      </w:r>
      <w:r>
        <w:rPr>
          <w:rFonts w:ascii="Times New Roman" w:eastAsia="Times New Roman" w:hAnsi="Times New Roman" w:cs="Times New Roman"/>
          <w:color w:val="000000"/>
        </w:rPr>
        <w:t>°C</w:t>
      </w:r>
      <w:r>
        <w:rPr>
          <w:rFonts w:ascii="Times New Roman" w:eastAsia="Times New Roman" w:hAnsi="Times New Roman" w:cs="Times New Roman"/>
          <w:color w:val="000000"/>
          <w:lang w:val="id-ID"/>
        </w:rPr>
        <w:t>.</w:t>
      </w:r>
    </w:p>
    <w:p w:rsidR="008D7001" w:rsidRPr="008D7001" w:rsidRDefault="008D7001" w:rsidP="00222CFD">
      <w:pPr>
        <w:pStyle w:val="ListParagraph"/>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8D7001">
        <w:rPr>
          <w:rFonts w:ascii="Times New Roman" w:eastAsia="Times New Roman" w:hAnsi="Times New Roman" w:cs="Times New Roman"/>
          <w:color w:val="000000"/>
          <w:sz w:val="24"/>
          <w:szCs w:val="24"/>
        </w:rPr>
        <w:t>Pemeriksaan   rasa    air     dilakukan deng</w:t>
      </w:r>
      <w:r>
        <w:rPr>
          <w:rFonts w:ascii="Times New Roman" w:eastAsia="Times New Roman" w:hAnsi="Times New Roman" w:cs="Times New Roman"/>
          <w:color w:val="000000"/>
          <w:sz w:val="24"/>
          <w:szCs w:val="24"/>
        </w:rPr>
        <w:t>an indra perasa yaitu mencicipi</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 xml:space="preserve">langsung air tersebut dan didapatkan </w:t>
      </w:r>
      <w:r>
        <w:rPr>
          <w:rFonts w:ascii="Times New Roman" w:eastAsia="Times New Roman" w:hAnsi="Times New Roman" w:cs="Times New Roman"/>
          <w:color w:val="000000"/>
          <w:sz w:val="24"/>
          <w:szCs w:val="24"/>
        </w:rPr>
        <w:t>hasil  pada  masing-</w:t>
      </w:r>
      <w:r w:rsidRPr="008D7001">
        <w:rPr>
          <w:rFonts w:ascii="Times New Roman" w:eastAsia="Times New Roman" w:hAnsi="Times New Roman" w:cs="Times New Roman"/>
          <w:color w:val="000000"/>
          <w:sz w:val="24"/>
          <w:szCs w:val="24"/>
        </w:rPr>
        <w:t xml:space="preserve">masing  sampel </w:t>
      </w:r>
    </w:p>
    <w:p w:rsidR="008D7001" w:rsidRDefault="008D7001" w:rsidP="00222CFD">
      <w:pPr>
        <w:pBdr>
          <w:top w:val="nil"/>
          <w:left w:val="nil"/>
          <w:bottom w:val="nil"/>
          <w:right w:val="nil"/>
          <w:between w:val="nil"/>
        </w:pBdr>
        <w:tabs>
          <w:tab w:val="left" w:pos="1845"/>
        </w:tabs>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air</w:t>
      </w:r>
      <w:proofErr w:type="gramEnd"/>
      <w:r>
        <w:rPr>
          <w:rFonts w:ascii="Times New Roman" w:eastAsia="Times New Roman" w:hAnsi="Times New Roman" w:cs="Times New Roman"/>
          <w:color w:val="000000"/>
          <w:sz w:val="24"/>
          <w:szCs w:val="24"/>
        </w:rPr>
        <w:t xml:space="preserve"> tidak berasa. </w:t>
      </w:r>
    </w:p>
    <w:p w:rsidR="008D7001" w:rsidRPr="008D7001" w:rsidRDefault="008D7001" w:rsidP="00222CFD">
      <w:pPr>
        <w:pStyle w:val="ListParagraph"/>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8D7001">
        <w:rPr>
          <w:rFonts w:ascii="Times New Roman" w:eastAsia="Times New Roman" w:hAnsi="Times New Roman" w:cs="Times New Roman"/>
          <w:color w:val="000000"/>
          <w:sz w:val="24"/>
          <w:szCs w:val="24"/>
        </w:rPr>
        <w:t>Peme</w:t>
      </w:r>
      <w:r>
        <w:rPr>
          <w:rFonts w:ascii="Times New Roman" w:eastAsia="Times New Roman" w:hAnsi="Times New Roman" w:cs="Times New Roman"/>
          <w:color w:val="000000"/>
          <w:sz w:val="24"/>
          <w:szCs w:val="24"/>
        </w:rPr>
        <w:t>riksaan    bau   pada    masing</w:t>
      </w:r>
      <w:r w:rsidRPr="008D7001">
        <w:rPr>
          <w:rFonts w:ascii="Times New Roman" w:eastAsia="Times New Roman" w:hAnsi="Times New Roman" w:cs="Times New Roman"/>
          <w:color w:val="000000"/>
          <w:sz w:val="24"/>
          <w:szCs w:val="24"/>
        </w:rPr>
        <w:t>-mas</w:t>
      </w:r>
      <w:r>
        <w:rPr>
          <w:rFonts w:ascii="Times New Roman" w:eastAsia="Times New Roman" w:hAnsi="Times New Roman" w:cs="Times New Roman"/>
          <w:color w:val="000000"/>
          <w:sz w:val="24"/>
          <w:szCs w:val="24"/>
        </w:rPr>
        <w:t xml:space="preserve">ing sampel ai r bersih </w:t>
      </w:r>
      <w:r>
        <w:rPr>
          <w:rFonts w:ascii="Times New Roman" w:eastAsia="Times New Roman" w:hAnsi="Times New Roman" w:cs="Times New Roman"/>
          <w:color w:val="000000"/>
          <w:sz w:val="24"/>
          <w:szCs w:val="24"/>
        </w:rPr>
        <w:lastRenderedPageBreak/>
        <w:t>menggun</w:t>
      </w:r>
      <w:r>
        <w:rPr>
          <w:rFonts w:ascii="Times New Roman" w:eastAsia="Times New Roman" w:hAnsi="Times New Roman" w:cs="Times New Roman"/>
          <w:color w:val="000000"/>
          <w:sz w:val="24"/>
          <w:szCs w:val="24"/>
          <w:lang w:val="id-ID"/>
        </w:rPr>
        <w:t>a</w:t>
      </w:r>
      <w:r w:rsidRPr="008D7001">
        <w:rPr>
          <w:rFonts w:ascii="Times New Roman" w:eastAsia="Times New Roman" w:hAnsi="Times New Roman" w:cs="Times New Roman"/>
          <w:color w:val="000000"/>
          <w:sz w:val="24"/>
          <w:szCs w:val="24"/>
        </w:rPr>
        <w:t>kan indra  penciuman  yaitu  dengan</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cara  mencium  bau  air  bersih,  dan</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hasilnya tidak berbau.</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 xml:space="preserve">Kualitas fisik </w:t>
      </w:r>
      <w:proofErr w:type="gramStart"/>
      <w:r w:rsidRPr="008D7001">
        <w:rPr>
          <w:rFonts w:ascii="Times New Roman" w:eastAsia="Times New Roman" w:hAnsi="Times New Roman" w:cs="Times New Roman"/>
          <w:color w:val="000000"/>
          <w:sz w:val="24"/>
          <w:szCs w:val="24"/>
        </w:rPr>
        <w:t>air  bersih</w:t>
      </w:r>
      <w:proofErr w:type="gramEnd"/>
      <w:r w:rsidRPr="008D7001">
        <w:rPr>
          <w:rFonts w:ascii="Times New Roman" w:eastAsia="Times New Roman" w:hAnsi="Times New Roman" w:cs="Times New Roman"/>
          <w:color w:val="000000"/>
          <w:sz w:val="24"/>
          <w:szCs w:val="24"/>
        </w:rPr>
        <w:t xml:space="preserve">  pada penelitian ini digambarkan dari hasil temu</w:t>
      </w:r>
      <w:r>
        <w:rPr>
          <w:rFonts w:ascii="Times New Roman" w:eastAsia="Times New Roman" w:hAnsi="Times New Roman" w:cs="Times New Roman"/>
          <w:color w:val="000000"/>
          <w:sz w:val="24"/>
          <w:szCs w:val="24"/>
        </w:rPr>
        <w:t>an terhadap variabel penelitian</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tentang frekuensi perubahan tekanan</w:t>
      </w:r>
      <w:r>
        <w:rPr>
          <w:rFonts w:ascii="Times New Roman" w:eastAsia="Times New Roman" w:hAnsi="Times New Roman" w:cs="Times New Roman"/>
          <w:color w:val="000000"/>
          <w:sz w:val="24"/>
          <w:szCs w:val="24"/>
          <w:lang w:val="id-ID"/>
        </w:rPr>
        <w:t xml:space="preserve"> </w:t>
      </w:r>
      <w:r w:rsidRPr="008D7001">
        <w:rPr>
          <w:rFonts w:ascii="Times New Roman" w:eastAsia="Times New Roman" w:hAnsi="Times New Roman" w:cs="Times New Roman"/>
          <w:color w:val="000000"/>
          <w:sz w:val="24"/>
          <w:szCs w:val="24"/>
        </w:rPr>
        <w:t>aliran air berdasarkan pola peng- op</w:t>
      </w:r>
      <w:r>
        <w:rPr>
          <w:rFonts w:ascii="Times New Roman" w:eastAsia="Times New Roman" w:hAnsi="Times New Roman" w:cs="Times New Roman"/>
          <w:color w:val="000000"/>
          <w:sz w:val="24"/>
          <w:szCs w:val="24"/>
        </w:rPr>
        <w:t>erasian pompa di tandon IRNA</w:t>
      </w:r>
      <w:r>
        <w:rPr>
          <w:rFonts w:ascii="Times New Roman" w:eastAsia="Times New Roman" w:hAnsi="Times New Roman" w:cs="Times New Roman"/>
          <w:color w:val="000000"/>
          <w:sz w:val="24"/>
          <w:szCs w:val="24"/>
          <w:lang w:val="id-ID"/>
        </w:rPr>
        <w:t>.</w:t>
      </w:r>
    </w:p>
    <w:p w:rsidR="008D7001" w:rsidRPr="00B035A5" w:rsidRDefault="008D7001" w:rsidP="00222CFD">
      <w:pPr>
        <w:pStyle w:val="ListParagraph"/>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lastRenderedPageBreak/>
        <w:t>K</w:t>
      </w:r>
      <w:r w:rsidRPr="008D7001">
        <w:rPr>
          <w:rFonts w:ascii="Times New Roman" w:eastAsia="Times New Roman" w:hAnsi="Times New Roman" w:cs="Times New Roman"/>
          <w:color w:val="000000"/>
          <w:sz w:val="24"/>
          <w:szCs w:val="24"/>
        </w:rPr>
        <w:t xml:space="preserve">ondisi air bersih di ruang pelayanan berdasarkan hasil wawancara, dan hasil pemeriksaan parameter kekeruhan, warna, zat padat terlarut (TDS), suhu, rasa, dan bau, sesuai standar Permenkes RI No. 32 Tahun 2017.   </w:t>
      </w:r>
    </w:p>
    <w:p w:rsidR="00B035A5" w:rsidRDefault="00B035A5" w:rsidP="00222CFD">
      <w:pPr>
        <w:pStyle w:val="ListParagraph"/>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sectPr w:rsidR="00B035A5" w:rsidSect="00B035A5">
          <w:type w:val="continuous"/>
          <w:pgSz w:w="11907" w:h="16839"/>
          <w:pgMar w:top="1701" w:right="1701" w:bottom="1701" w:left="2268" w:header="1134" w:footer="1134" w:gutter="0"/>
          <w:pgNumType w:start="2"/>
          <w:cols w:num="2" w:space="720"/>
        </w:sectPr>
      </w:pPr>
    </w:p>
    <w:p w:rsidR="00B035A5" w:rsidRPr="00B035A5" w:rsidRDefault="00B035A5" w:rsidP="00222C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sectPr w:rsidR="00B035A5" w:rsidRPr="00B035A5">
          <w:type w:val="continuous"/>
          <w:pgSz w:w="11907" w:h="16839"/>
          <w:pgMar w:top="1701" w:right="1701" w:bottom="1701" w:left="2268" w:header="1134" w:footer="1134" w:gutter="0"/>
          <w:pgNumType w:start="2"/>
          <w:cols w:space="720" w:equalWidth="0">
            <w:col w:w="9360"/>
          </w:cols>
        </w:sectPr>
      </w:pPr>
    </w:p>
    <w:p w:rsidR="00B035A5" w:rsidRPr="00B035A5" w:rsidRDefault="00B035A5" w:rsidP="00222CFD">
      <w:pPr>
        <w:spacing w:after="0" w:line="240" w:lineRule="auto"/>
        <w:jc w:val="both"/>
        <w:rPr>
          <w:rFonts w:ascii="Times New Roman" w:eastAsia="Times New Roman" w:hAnsi="Times New Roman" w:cs="Times New Roman"/>
          <w:b/>
          <w:sz w:val="24"/>
          <w:szCs w:val="24"/>
        </w:rPr>
      </w:pPr>
      <w:r w:rsidRPr="00B035A5">
        <w:rPr>
          <w:rFonts w:ascii="Times New Roman" w:eastAsia="Times New Roman" w:hAnsi="Times New Roman" w:cs="Times New Roman"/>
          <w:b/>
          <w:sz w:val="24"/>
          <w:szCs w:val="24"/>
        </w:rPr>
        <w:lastRenderedPageBreak/>
        <w:t>PEMBAHASAN</w:t>
      </w:r>
    </w:p>
    <w:p w:rsidR="00B035A5" w:rsidRPr="00B035A5" w:rsidRDefault="00B035A5" w:rsidP="00222CFD">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sidRPr="00B035A5">
        <w:rPr>
          <w:rFonts w:ascii="Times New Roman" w:eastAsia="Times New Roman" w:hAnsi="Times New Roman" w:cs="Times New Roman"/>
          <w:b/>
          <w:color w:val="000000"/>
          <w:sz w:val="24"/>
          <w:szCs w:val="24"/>
        </w:rPr>
        <w:t xml:space="preserve">Pemanfaatan sumur bor. </w:t>
      </w:r>
      <w:r w:rsidRPr="00B035A5">
        <w:rPr>
          <w:rFonts w:ascii="Times New Roman" w:eastAsia="Times New Roman" w:hAnsi="Times New Roman" w:cs="Times New Roman"/>
          <w:color w:val="000000"/>
          <w:sz w:val="24"/>
          <w:szCs w:val="24"/>
        </w:rPr>
        <w:t>Permasalahan pemanfaatan sumur bor</w:t>
      </w:r>
      <w:r w:rsidRPr="00B035A5">
        <w:rPr>
          <w:rFonts w:ascii="Times New Roman" w:eastAsia="Times New Roman" w:hAnsi="Times New Roman" w:cs="Times New Roman"/>
          <w:b/>
          <w:color w:val="000000"/>
          <w:sz w:val="24"/>
          <w:szCs w:val="24"/>
        </w:rPr>
        <w:t xml:space="preserve"> </w:t>
      </w:r>
      <w:r w:rsidRPr="00B035A5">
        <w:rPr>
          <w:rFonts w:ascii="Times New Roman" w:eastAsia="Times New Roman" w:hAnsi="Times New Roman" w:cs="Times New Roman"/>
          <w:color w:val="000000"/>
          <w:sz w:val="24"/>
          <w:szCs w:val="24"/>
        </w:rPr>
        <w:t>pada sistem penyediaan air bersih terlihat dengan adanya frekuensi perubahan tekanan aliran air bersih di dalam pipa rata-rata terjadi selama 8</w:t>
      </w:r>
      <w:proofErr w:type="gramStart"/>
      <w:r w:rsidRPr="00B035A5">
        <w:rPr>
          <w:rFonts w:ascii="Times New Roman" w:eastAsia="Times New Roman" w:hAnsi="Times New Roman" w:cs="Times New Roman"/>
          <w:color w:val="000000"/>
          <w:sz w:val="24"/>
          <w:szCs w:val="24"/>
        </w:rPr>
        <w:t>,78</w:t>
      </w:r>
      <w:proofErr w:type="gramEnd"/>
      <w:r w:rsidRPr="00B035A5">
        <w:rPr>
          <w:rFonts w:ascii="Times New Roman" w:eastAsia="Times New Roman" w:hAnsi="Times New Roman" w:cs="Times New Roman"/>
          <w:color w:val="000000"/>
          <w:sz w:val="24"/>
          <w:szCs w:val="24"/>
        </w:rPr>
        <w:t xml:space="preserve"> jam/hari, yang berpotensi</w:t>
      </w:r>
      <w:r w:rsidR="00776254">
        <w:rPr>
          <w:rFonts w:ascii="Times New Roman" w:eastAsia="Times New Roman" w:hAnsi="Times New Roman" w:cs="Times New Roman"/>
          <w:color w:val="000000"/>
          <w:sz w:val="24"/>
          <w:szCs w:val="24"/>
        </w:rPr>
        <w:t xml:space="preserve"> terjadinya pengendapan kotoran</w:t>
      </w:r>
      <w:r w:rsidRPr="00B035A5">
        <w:rPr>
          <w:rFonts w:ascii="Times New Roman" w:eastAsia="Times New Roman" w:hAnsi="Times New Roman" w:cs="Times New Roman"/>
          <w:color w:val="000000"/>
          <w:sz w:val="24"/>
          <w:szCs w:val="24"/>
        </w:rPr>
        <w:t>. Hal ini dipertegas juga dengan hasil wawancara bahwa 80% ruang pelay</w:t>
      </w:r>
      <w:r w:rsidR="00776254">
        <w:rPr>
          <w:rFonts w:ascii="Times New Roman" w:eastAsia="Times New Roman" w:hAnsi="Times New Roman" w:cs="Times New Roman"/>
          <w:color w:val="000000"/>
          <w:sz w:val="24"/>
          <w:szCs w:val="24"/>
        </w:rPr>
        <w:t>anan pernah mengalami kejadian</w:t>
      </w:r>
      <w:r w:rsidR="00776254">
        <w:rPr>
          <w:rFonts w:ascii="Times New Roman" w:eastAsia="Times New Roman" w:hAnsi="Times New Roman" w:cs="Times New Roman"/>
          <w:color w:val="000000"/>
          <w:sz w:val="24"/>
          <w:szCs w:val="24"/>
          <w:lang w:val="id-ID"/>
        </w:rPr>
        <w:t xml:space="preserve"> </w:t>
      </w:r>
      <w:r w:rsidRPr="00B035A5">
        <w:rPr>
          <w:rFonts w:ascii="Times New Roman" w:eastAsia="Times New Roman" w:hAnsi="Times New Roman" w:cs="Times New Roman"/>
          <w:color w:val="000000"/>
          <w:sz w:val="24"/>
          <w:szCs w:val="24"/>
        </w:rPr>
        <w:t>timbulnya air keruh/endapan hitam yang keluar sesaat di perpipaan, serta hasil uji laboratorium terhadap parameter kekeruhan dan zat padat terlarut (TDS) yang cukup tinggi (hampir setengah dari kadar yang diperbolehkan menurut Permenkes RI No. 32 Tahun 2017). Walaupun keluarnya air keruh hanya sesaat namun secara estetika tidak cukup layak untuk dikonsumsi, kecuali untuk kebutuhan lain sehari-harinya. Kekeruhan air (</w:t>
      </w:r>
      <w:r w:rsidRPr="00B035A5">
        <w:rPr>
          <w:rFonts w:ascii="Times New Roman" w:eastAsia="Times New Roman" w:hAnsi="Times New Roman" w:cs="Times New Roman"/>
          <w:i/>
          <w:color w:val="000000"/>
          <w:sz w:val="24"/>
          <w:szCs w:val="24"/>
        </w:rPr>
        <w:t>turbidity</w:t>
      </w:r>
      <w:r w:rsidRPr="00B035A5">
        <w:rPr>
          <w:rFonts w:ascii="Times New Roman" w:eastAsia="Times New Roman" w:hAnsi="Times New Roman" w:cs="Times New Roman"/>
          <w:color w:val="000000"/>
          <w:sz w:val="24"/>
          <w:szCs w:val="24"/>
        </w:rPr>
        <w:t xml:space="preserve">) bukan merupakan sifat dari air yang membahayakan, </w:t>
      </w:r>
      <w:proofErr w:type="gramStart"/>
      <w:r w:rsidRPr="00B035A5">
        <w:rPr>
          <w:rFonts w:ascii="Times New Roman" w:eastAsia="Times New Roman" w:hAnsi="Times New Roman" w:cs="Times New Roman"/>
          <w:color w:val="000000"/>
          <w:sz w:val="24"/>
          <w:szCs w:val="24"/>
        </w:rPr>
        <w:t>akan</w:t>
      </w:r>
      <w:proofErr w:type="gramEnd"/>
      <w:r w:rsidRPr="00B035A5">
        <w:rPr>
          <w:rFonts w:ascii="Times New Roman" w:eastAsia="Times New Roman" w:hAnsi="Times New Roman" w:cs="Times New Roman"/>
          <w:color w:val="000000"/>
          <w:sz w:val="24"/>
          <w:szCs w:val="24"/>
        </w:rPr>
        <w:t xml:space="preserve"> tetapi dapat menimbulkan dampak kekhawatiran karena dapat mengurangi estetika dan terkandungnya bahan-bahan kimia yang dapat memberikan efek toksik terhadap manusia (Sutrisno, 2002). </w:t>
      </w:r>
    </w:p>
    <w:p w:rsid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r w:rsidRPr="00B035A5">
        <w:rPr>
          <w:rFonts w:ascii="Times New Roman" w:eastAsia="Times New Roman" w:hAnsi="Times New Roman" w:cs="Times New Roman"/>
          <w:color w:val="000000"/>
          <w:sz w:val="24"/>
          <w:szCs w:val="24"/>
        </w:rPr>
        <w:t xml:space="preserve">Permasalahan lain sistem penyediaan air bersih di RSUD Dr. Saiful Anwar Malang adalah sumur </w:t>
      </w:r>
      <w:r w:rsidRPr="00B035A5">
        <w:rPr>
          <w:rFonts w:ascii="Times New Roman" w:eastAsia="Times New Roman" w:hAnsi="Times New Roman" w:cs="Times New Roman"/>
          <w:color w:val="000000"/>
          <w:sz w:val="24"/>
          <w:szCs w:val="24"/>
        </w:rPr>
        <w:lastRenderedPageBreak/>
        <w:t xml:space="preserve">bor di IRNA I selama ini berkontribusi terhadap pemenuhan kuantitas dan kontinuitas air bersih yang rata-rata mencapai 31% dari kebutuhan air bersih RSUD Dr. Saiful Anwar Malang. </w:t>
      </w:r>
      <w:proofErr w:type="gramStart"/>
      <w:r w:rsidRPr="00B035A5">
        <w:rPr>
          <w:rFonts w:ascii="Times New Roman" w:eastAsia="Times New Roman" w:hAnsi="Times New Roman" w:cs="Times New Roman"/>
          <w:color w:val="000000"/>
          <w:sz w:val="24"/>
          <w:szCs w:val="24"/>
        </w:rPr>
        <w:t xml:space="preserve">Oleh karena itu keberadaan sumur bor di IRNA I tersebut tetap dipertahankan apalagi mampu </w:t>
      </w:r>
      <w:r w:rsidR="00CE553E">
        <w:rPr>
          <w:rFonts w:ascii="Times New Roman" w:eastAsia="Times New Roman" w:hAnsi="Times New Roman" w:cs="Times New Roman"/>
          <w:color w:val="000000"/>
          <w:sz w:val="24"/>
          <w:szCs w:val="24"/>
        </w:rPr>
        <w:t>menghemat anggaran operasional,</w:t>
      </w:r>
      <w:r w:rsidR="00CE553E">
        <w:rPr>
          <w:rFonts w:ascii="Times New Roman" w:eastAsia="Times New Roman" w:hAnsi="Times New Roman" w:cs="Times New Roman"/>
          <w:color w:val="000000"/>
          <w:sz w:val="24"/>
          <w:szCs w:val="24"/>
          <w:lang w:val="id-ID"/>
        </w:rPr>
        <w:t xml:space="preserve"> </w:t>
      </w:r>
      <w:r w:rsidRPr="00B035A5">
        <w:rPr>
          <w:rFonts w:ascii="Times New Roman" w:eastAsia="Times New Roman" w:hAnsi="Times New Roman" w:cs="Times New Roman"/>
          <w:color w:val="000000"/>
          <w:sz w:val="24"/>
          <w:szCs w:val="24"/>
        </w:rPr>
        <w:t>mengingat biaya pemakaian dari PDAM yang cukup mahal.</w:t>
      </w:r>
      <w:proofErr w:type="gramEnd"/>
    </w:p>
    <w:p w:rsidR="00B035A5" w:rsidRPr="00B035A5" w:rsidRDefault="00B035A5" w:rsidP="00222CFD">
      <w:pPr>
        <w:pStyle w:val="ListParagraph"/>
        <w:numPr>
          <w:ilvl w:val="0"/>
          <w:numId w:val="4"/>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4"/>
          <w:szCs w:val="24"/>
        </w:rPr>
      </w:pPr>
      <w:r w:rsidRPr="00B035A5">
        <w:rPr>
          <w:rFonts w:ascii="Times New Roman" w:eastAsia="Times New Roman" w:hAnsi="Times New Roman" w:cs="Times New Roman"/>
          <w:b/>
          <w:color w:val="000000"/>
          <w:sz w:val="24"/>
          <w:szCs w:val="24"/>
        </w:rPr>
        <w:t xml:space="preserve">Frekuensi perubahan tekanan aliran air. </w:t>
      </w:r>
    </w:p>
    <w:p w:rsidR="00B035A5" w:rsidRDefault="00B035A5" w:rsidP="00222CFD">
      <w:pPr>
        <w:pStyle w:val="ListParagraph"/>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lang w:val="id-ID"/>
        </w:rPr>
      </w:pPr>
      <w:r w:rsidRPr="00B035A5">
        <w:rPr>
          <w:rFonts w:ascii="Times New Roman" w:eastAsia="Times New Roman" w:hAnsi="Times New Roman" w:cs="Times New Roman"/>
          <w:color w:val="000000"/>
          <w:sz w:val="24"/>
          <w:szCs w:val="24"/>
        </w:rPr>
        <w:t>Frekuensi perubahan tekanan aliran air diakibatkan karena pola pengoperasian pompa distribusi air bersih di tandon IRNA I yang rata-rata terjadi selama 8</w:t>
      </w:r>
      <w:proofErr w:type="gramStart"/>
      <w:r w:rsidRPr="00B035A5">
        <w:rPr>
          <w:rFonts w:ascii="Times New Roman" w:eastAsia="Times New Roman" w:hAnsi="Times New Roman" w:cs="Times New Roman"/>
          <w:color w:val="000000"/>
          <w:sz w:val="24"/>
          <w:szCs w:val="24"/>
        </w:rPr>
        <w:t>,78</w:t>
      </w:r>
      <w:proofErr w:type="gramEnd"/>
      <w:r w:rsidRPr="00B035A5">
        <w:rPr>
          <w:rFonts w:ascii="Times New Roman" w:eastAsia="Times New Roman" w:hAnsi="Times New Roman" w:cs="Times New Roman"/>
          <w:color w:val="000000"/>
          <w:sz w:val="24"/>
          <w:szCs w:val="24"/>
        </w:rPr>
        <w:t xml:space="preserve"> jam/hari. Penonaktifan berjam-jam pada pompa tersebut biasanya terjadi pada kondisi shift petugas jaga malam.  </w:t>
      </w:r>
      <w:proofErr w:type="gramStart"/>
      <w:r w:rsidRPr="00B035A5">
        <w:rPr>
          <w:rFonts w:ascii="Times New Roman" w:eastAsia="Times New Roman" w:hAnsi="Times New Roman" w:cs="Times New Roman"/>
          <w:color w:val="000000"/>
          <w:sz w:val="24"/>
          <w:szCs w:val="24"/>
        </w:rPr>
        <w:t>Perlakuan pompa yang dinonaktifkan pada malam hari karena kebutuhan air bersih di ruang pelayanan sangat sedikit, sekaligus agar produksi air tanah bisa dihemat.</w:t>
      </w:r>
      <w:proofErr w:type="gramEnd"/>
      <w:r w:rsidRPr="00B035A5">
        <w:rPr>
          <w:rFonts w:ascii="Times New Roman" w:eastAsia="Times New Roman" w:hAnsi="Times New Roman" w:cs="Times New Roman"/>
          <w:color w:val="000000"/>
          <w:sz w:val="24"/>
          <w:szCs w:val="24"/>
        </w:rPr>
        <w:t xml:space="preserve"> Penonaktifan pompa pada siang hari/selama </w:t>
      </w:r>
      <w:proofErr w:type="gramStart"/>
      <w:r w:rsidRPr="00B035A5">
        <w:rPr>
          <w:rFonts w:ascii="Times New Roman" w:eastAsia="Times New Roman" w:hAnsi="Times New Roman" w:cs="Times New Roman"/>
          <w:color w:val="000000"/>
          <w:sz w:val="24"/>
          <w:szCs w:val="24"/>
        </w:rPr>
        <w:t>jam</w:t>
      </w:r>
      <w:proofErr w:type="gramEnd"/>
      <w:r w:rsidRPr="00B035A5">
        <w:rPr>
          <w:rFonts w:ascii="Times New Roman" w:eastAsia="Times New Roman" w:hAnsi="Times New Roman" w:cs="Times New Roman"/>
          <w:color w:val="000000"/>
          <w:sz w:val="24"/>
          <w:szCs w:val="24"/>
        </w:rPr>
        <w:t xml:space="preserve"> dinas pegawai dimungkinkan saat ada pergantian pompa lainnya secara manual. Pergantian biasanya memerlukan waktu antara </w:t>
      </w:r>
      <w:r w:rsidRPr="00B035A5">
        <w:rPr>
          <w:rFonts w:ascii="Times New Roman" w:eastAsia="Times New Roman" w:hAnsi="Times New Roman" w:cs="Times New Roman"/>
          <w:color w:val="000000"/>
          <w:sz w:val="28"/>
          <w:szCs w:val="28"/>
        </w:rPr>
        <w:t xml:space="preserve">¼ </w:t>
      </w:r>
      <w:proofErr w:type="gramStart"/>
      <w:r w:rsidRPr="00B035A5">
        <w:rPr>
          <w:rFonts w:ascii="Times New Roman" w:eastAsia="Times New Roman" w:hAnsi="Times New Roman" w:cs="Times New Roman"/>
          <w:color w:val="000000"/>
          <w:sz w:val="24"/>
          <w:szCs w:val="24"/>
        </w:rPr>
        <w:t>jam  sampai</w:t>
      </w:r>
      <w:proofErr w:type="gramEnd"/>
      <w:r w:rsidRPr="00B035A5">
        <w:rPr>
          <w:rFonts w:ascii="Times New Roman" w:eastAsia="Times New Roman" w:hAnsi="Times New Roman" w:cs="Times New Roman"/>
          <w:color w:val="000000"/>
          <w:sz w:val="24"/>
          <w:szCs w:val="24"/>
        </w:rPr>
        <w:t xml:space="preserve"> 1</w:t>
      </w:r>
      <w:r w:rsidRPr="00B035A5">
        <w:rPr>
          <w:rFonts w:ascii="Times New Roman" w:eastAsia="Times New Roman" w:hAnsi="Times New Roman" w:cs="Times New Roman"/>
          <w:color w:val="000000"/>
          <w:sz w:val="28"/>
          <w:szCs w:val="28"/>
        </w:rPr>
        <w:t>¾</w:t>
      </w:r>
      <w:r w:rsidRPr="00B035A5">
        <w:rPr>
          <w:rFonts w:ascii="Times New Roman" w:eastAsia="Times New Roman" w:hAnsi="Times New Roman" w:cs="Times New Roman"/>
          <w:color w:val="000000"/>
          <w:sz w:val="24"/>
          <w:szCs w:val="24"/>
        </w:rPr>
        <w:t xml:space="preserve"> jam dari pompa 1 ke pompa 2. Lama </w:t>
      </w:r>
      <w:proofErr w:type="gramStart"/>
      <w:r w:rsidRPr="00B035A5">
        <w:rPr>
          <w:rFonts w:ascii="Times New Roman" w:eastAsia="Times New Roman" w:hAnsi="Times New Roman" w:cs="Times New Roman"/>
          <w:color w:val="000000"/>
          <w:sz w:val="24"/>
          <w:szCs w:val="24"/>
        </w:rPr>
        <w:t>waktu</w:t>
      </w:r>
      <w:proofErr w:type="gramEnd"/>
      <w:r w:rsidRPr="00B035A5">
        <w:rPr>
          <w:rFonts w:ascii="Times New Roman" w:eastAsia="Times New Roman" w:hAnsi="Times New Roman" w:cs="Times New Roman"/>
          <w:color w:val="000000"/>
          <w:sz w:val="24"/>
          <w:szCs w:val="24"/>
        </w:rPr>
        <w:t xml:space="preserve"> tersebut biasanya karena proses persiapan dan pengecekan </w:t>
      </w:r>
      <w:r w:rsidRPr="00B035A5">
        <w:rPr>
          <w:rFonts w:ascii="Times New Roman" w:eastAsia="Times New Roman" w:hAnsi="Times New Roman" w:cs="Times New Roman"/>
          <w:color w:val="000000"/>
          <w:sz w:val="24"/>
          <w:szCs w:val="24"/>
        </w:rPr>
        <w:lastRenderedPageBreak/>
        <w:t xml:space="preserve">pompa yang akan menggantikan pompa lainnya. </w:t>
      </w:r>
    </w:p>
    <w:p w:rsid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proofErr w:type="gramStart"/>
      <w:r w:rsidRPr="00B035A5">
        <w:rPr>
          <w:rFonts w:ascii="Times New Roman" w:eastAsia="Times New Roman" w:hAnsi="Times New Roman" w:cs="Times New Roman"/>
          <w:color w:val="000000"/>
          <w:sz w:val="24"/>
          <w:szCs w:val="24"/>
        </w:rPr>
        <w:t>Pompa tidak aktif berarti kecepatan aliran berkurang atau bahkan mengalami kehilangan tekanan air di dalam perpipaan, dan berpotensi terjadi pengendapan kotoran.</w:t>
      </w:r>
      <w:proofErr w:type="gramEnd"/>
    </w:p>
    <w:p w:rsid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sz w:val="24"/>
          <w:szCs w:val="24"/>
          <w:lang w:val="id-ID"/>
        </w:rPr>
      </w:pPr>
      <w:proofErr w:type="gramStart"/>
      <w:r w:rsidRPr="00B035A5">
        <w:rPr>
          <w:rFonts w:ascii="Times New Roman" w:eastAsia="Times New Roman" w:hAnsi="Times New Roman" w:cs="Times New Roman"/>
          <w:sz w:val="24"/>
          <w:szCs w:val="24"/>
        </w:rPr>
        <w:t>Proses pengendapan yang berulang setiap harinya selama berbulan-bulan ini bisa terjadi di sepanjang jaringan perpipaan air bersih dari mulai perpipaan di sumur bor sampai perpipaan di lokasi ruang pelayanan terjauh ± 325 m.</w:t>
      </w:r>
      <w:proofErr w:type="gramEnd"/>
      <w:r w:rsidRPr="00B035A5">
        <w:rPr>
          <w:rFonts w:ascii="Times New Roman" w:eastAsia="Times New Roman" w:hAnsi="Times New Roman" w:cs="Times New Roman"/>
          <w:sz w:val="24"/>
          <w:szCs w:val="24"/>
        </w:rPr>
        <w:t xml:space="preserve"> </w:t>
      </w:r>
    </w:p>
    <w:p w:rsid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r w:rsidRPr="00B035A5">
        <w:rPr>
          <w:rFonts w:ascii="Times New Roman" w:eastAsia="Times New Roman" w:hAnsi="Times New Roman" w:cs="Times New Roman"/>
          <w:color w:val="000000"/>
          <w:sz w:val="24"/>
          <w:szCs w:val="24"/>
        </w:rPr>
        <w:t xml:space="preserve">Sebagian dari pengendapan yang terbentuk </w:t>
      </w:r>
      <w:proofErr w:type="gramStart"/>
      <w:r w:rsidRPr="00B035A5">
        <w:rPr>
          <w:rFonts w:ascii="Times New Roman" w:eastAsia="Times New Roman" w:hAnsi="Times New Roman" w:cs="Times New Roman"/>
          <w:color w:val="000000"/>
          <w:sz w:val="24"/>
          <w:szCs w:val="24"/>
        </w:rPr>
        <w:t>akan</w:t>
      </w:r>
      <w:proofErr w:type="gramEnd"/>
      <w:r w:rsidRPr="00B035A5">
        <w:rPr>
          <w:rFonts w:ascii="Times New Roman" w:eastAsia="Times New Roman" w:hAnsi="Times New Roman" w:cs="Times New Roman"/>
          <w:color w:val="000000"/>
          <w:sz w:val="24"/>
          <w:szCs w:val="24"/>
        </w:rPr>
        <w:t xml:space="preserve"> bergerak mengikuti aliran air menuju ujung perpipaan terdekat (kran) sesuai arah tekanan yang diberikan saat pompa distribusi dari tandon diaktifkan kembali. </w:t>
      </w:r>
      <w:proofErr w:type="gramStart"/>
      <w:r w:rsidRPr="00B035A5">
        <w:rPr>
          <w:rFonts w:ascii="Times New Roman" w:eastAsia="Times New Roman" w:hAnsi="Times New Roman" w:cs="Times New Roman"/>
          <w:color w:val="000000"/>
          <w:sz w:val="24"/>
          <w:szCs w:val="24"/>
        </w:rPr>
        <w:t>Keluarnya sebagian endapan yang terdorong menuju ujung perpipaan dapat terlihat ketika tiba-tiba air yang keluar dari kran menjadi keruh atau bahkan tampak hitam.</w:t>
      </w:r>
      <w:proofErr w:type="gramEnd"/>
      <w:r w:rsidRPr="00B035A5">
        <w:rPr>
          <w:rFonts w:ascii="Times New Roman" w:eastAsia="Times New Roman" w:hAnsi="Times New Roman" w:cs="Times New Roman"/>
          <w:color w:val="000000"/>
          <w:sz w:val="24"/>
          <w:szCs w:val="24"/>
        </w:rPr>
        <w:t xml:space="preserve"> </w:t>
      </w:r>
    </w:p>
    <w:p w:rsid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r w:rsidRPr="00B035A5">
        <w:rPr>
          <w:rFonts w:ascii="Times New Roman" w:eastAsia="Times New Roman" w:hAnsi="Times New Roman" w:cs="Times New Roman"/>
          <w:color w:val="000000"/>
          <w:sz w:val="24"/>
          <w:szCs w:val="24"/>
        </w:rPr>
        <w:t xml:space="preserve">Endapan </w:t>
      </w:r>
      <w:proofErr w:type="gramStart"/>
      <w:r w:rsidRPr="00B035A5">
        <w:rPr>
          <w:rFonts w:ascii="Times New Roman" w:eastAsia="Times New Roman" w:hAnsi="Times New Roman" w:cs="Times New Roman"/>
          <w:color w:val="000000"/>
          <w:sz w:val="24"/>
          <w:szCs w:val="24"/>
        </w:rPr>
        <w:t>lain</w:t>
      </w:r>
      <w:proofErr w:type="gramEnd"/>
      <w:r w:rsidRPr="00B035A5">
        <w:rPr>
          <w:rFonts w:ascii="Times New Roman" w:eastAsia="Times New Roman" w:hAnsi="Times New Roman" w:cs="Times New Roman"/>
          <w:color w:val="000000"/>
          <w:sz w:val="24"/>
          <w:szCs w:val="24"/>
        </w:rPr>
        <w:t xml:space="preserve"> yang bertahan di dalam pipa primer berukuran 3 Ø dan sekunder berukuran 1 Ø - 2 Ø bisa terjadi karena kondisi kekasaran permukaan bagian dalam pipa, mengingat pipa tersebut rata-rata berbahan besi. Endapan tersebut </w:t>
      </w:r>
      <w:proofErr w:type="gramStart"/>
      <w:r w:rsidRPr="00B035A5">
        <w:rPr>
          <w:rFonts w:ascii="Times New Roman" w:eastAsia="Times New Roman" w:hAnsi="Times New Roman" w:cs="Times New Roman"/>
          <w:color w:val="000000"/>
          <w:sz w:val="24"/>
          <w:szCs w:val="24"/>
        </w:rPr>
        <w:t>akan</w:t>
      </w:r>
      <w:proofErr w:type="gramEnd"/>
      <w:r w:rsidRPr="00B035A5">
        <w:rPr>
          <w:rFonts w:ascii="Times New Roman" w:eastAsia="Times New Roman" w:hAnsi="Times New Roman" w:cs="Times New Roman"/>
          <w:color w:val="000000"/>
          <w:sz w:val="24"/>
          <w:szCs w:val="24"/>
        </w:rPr>
        <w:t xml:space="preserve"> terdorong juga oleh sistem pendistribusian dari tekanan pompa atau bisa tertumpuk bersama timbulan endapan baru. Proses ini berpotensi </w:t>
      </w:r>
      <w:proofErr w:type="gramStart"/>
      <w:r w:rsidRPr="00B035A5">
        <w:rPr>
          <w:rFonts w:ascii="Times New Roman" w:eastAsia="Times New Roman" w:hAnsi="Times New Roman" w:cs="Times New Roman"/>
          <w:color w:val="000000"/>
          <w:sz w:val="24"/>
          <w:szCs w:val="24"/>
        </w:rPr>
        <w:t>akan</w:t>
      </w:r>
      <w:proofErr w:type="gramEnd"/>
      <w:r w:rsidRPr="00B035A5">
        <w:rPr>
          <w:rFonts w:ascii="Times New Roman" w:eastAsia="Times New Roman" w:hAnsi="Times New Roman" w:cs="Times New Roman"/>
          <w:color w:val="000000"/>
          <w:sz w:val="24"/>
          <w:szCs w:val="24"/>
        </w:rPr>
        <w:t xml:space="preserve"> berulang terus jika manajemen penyediaan air bersih dari sumur bor tidak di tata ulang. </w:t>
      </w:r>
      <w:proofErr w:type="gramStart"/>
      <w:r w:rsidRPr="00B035A5">
        <w:rPr>
          <w:rFonts w:ascii="Times New Roman" w:eastAsia="Times New Roman" w:hAnsi="Times New Roman" w:cs="Times New Roman"/>
          <w:color w:val="000000"/>
          <w:sz w:val="24"/>
          <w:szCs w:val="24"/>
        </w:rPr>
        <w:t>Endapan yang terlalu lama tertahan di dalam pipa juga dapat mengeras berupa kerak, yang berdampak pada pengurangan kecepatan aliran air bahkan menyumbat perpipaan tersebut.</w:t>
      </w:r>
      <w:proofErr w:type="gramEnd"/>
      <w:r w:rsidRPr="00B035A5">
        <w:rPr>
          <w:rFonts w:ascii="Times New Roman" w:eastAsia="Times New Roman" w:hAnsi="Times New Roman" w:cs="Times New Roman"/>
          <w:color w:val="000000"/>
          <w:sz w:val="24"/>
          <w:szCs w:val="24"/>
        </w:rPr>
        <w:t xml:space="preserve">  </w:t>
      </w:r>
    </w:p>
    <w:p w:rsidR="00776254" w:rsidRPr="00776254" w:rsidRDefault="00776254"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p>
    <w:p w:rsidR="00B035A5" w:rsidRPr="00B035A5" w:rsidRDefault="00B035A5" w:rsidP="00222CFD">
      <w:pPr>
        <w:pStyle w:val="ListParagraph"/>
        <w:numPr>
          <w:ilvl w:val="0"/>
          <w:numId w:val="4"/>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sidRPr="00B035A5">
        <w:rPr>
          <w:rFonts w:ascii="Times New Roman" w:eastAsia="Times New Roman" w:hAnsi="Times New Roman" w:cs="Times New Roman"/>
          <w:b/>
          <w:color w:val="000000"/>
          <w:sz w:val="24"/>
          <w:szCs w:val="24"/>
        </w:rPr>
        <w:lastRenderedPageBreak/>
        <w:t>Kondisi Fisik Air Bersih</w:t>
      </w:r>
      <w:r w:rsidRPr="00B035A5">
        <w:rPr>
          <w:rFonts w:ascii="Times New Roman" w:eastAsia="Times New Roman" w:hAnsi="Times New Roman" w:cs="Times New Roman"/>
          <w:b/>
          <w:sz w:val="24"/>
          <w:szCs w:val="24"/>
        </w:rPr>
        <w:t>.</w:t>
      </w:r>
    </w:p>
    <w:p w:rsid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proofErr w:type="gramStart"/>
      <w:r w:rsidRPr="00B035A5">
        <w:rPr>
          <w:rFonts w:ascii="Times New Roman" w:eastAsia="Times New Roman" w:hAnsi="Times New Roman" w:cs="Times New Roman"/>
          <w:color w:val="000000"/>
          <w:sz w:val="24"/>
          <w:szCs w:val="24"/>
        </w:rPr>
        <w:t>Hasil wawancara terdapat 9 dari 20 orang responden (45 % ruang pelayanan) mengaku air bersihnya sering keruh/ada endapan hitam sesaat dari kran dalam sebulan terakhir.</w:t>
      </w:r>
      <w:proofErr w:type="gramEnd"/>
      <w:r w:rsidRPr="00B035A5">
        <w:rPr>
          <w:rFonts w:ascii="Times New Roman" w:eastAsia="Times New Roman" w:hAnsi="Times New Roman" w:cs="Times New Roman"/>
          <w:color w:val="000000"/>
          <w:sz w:val="24"/>
          <w:szCs w:val="24"/>
        </w:rPr>
        <w:t xml:space="preserve"> </w:t>
      </w:r>
      <w:proofErr w:type="gramStart"/>
      <w:r w:rsidRPr="00B035A5">
        <w:rPr>
          <w:rFonts w:ascii="Times New Roman" w:eastAsia="Times New Roman" w:hAnsi="Times New Roman" w:cs="Times New Roman"/>
          <w:color w:val="000000"/>
          <w:sz w:val="24"/>
          <w:szCs w:val="24"/>
        </w:rPr>
        <w:t>Sedangkan 7 orang (35 % ruang pelayanan) mengetahui air bersihnya pernah keruh/ada endapan hitam sesaat dari kran.</w:t>
      </w:r>
      <w:proofErr w:type="gramEnd"/>
      <w:r w:rsidRPr="00B035A5">
        <w:rPr>
          <w:rFonts w:ascii="Times New Roman" w:eastAsia="Times New Roman" w:hAnsi="Times New Roman" w:cs="Times New Roman"/>
          <w:color w:val="000000"/>
          <w:sz w:val="24"/>
          <w:szCs w:val="24"/>
        </w:rPr>
        <w:t xml:space="preserve"> </w:t>
      </w:r>
    </w:p>
    <w:p w:rsidR="00B035A5" w:rsidRPr="00B035A5" w:rsidRDefault="00B035A5" w:rsidP="00222CFD">
      <w:pPr>
        <w:pStyle w:val="ListParagraph"/>
        <w:pBdr>
          <w:top w:val="nil"/>
          <w:left w:val="nil"/>
          <w:bottom w:val="nil"/>
          <w:right w:val="nil"/>
          <w:between w:val="nil"/>
        </w:pBdr>
        <w:spacing w:after="0" w:line="240" w:lineRule="auto"/>
        <w:ind w:left="284" w:firstLine="436"/>
        <w:jc w:val="both"/>
        <w:rPr>
          <w:rFonts w:ascii="Times New Roman" w:eastAsia="Times New Roman" w:hAnsi="Times New Roman" w:cs="Times New Roman"/>
          <w:b/>
          <w:color w:val="000000"/>
          <w:sz w:val="24"/>
          <w:szCs w:val="24"/>
        </w:rPr>
      </w:pPr>
      <w:r w:rsidRPr="00B035A5">
        <w:rPr>
          <w:rFonts w:ascii="Times New Roman" w:eastAsia="Times New Roman" w:hAnsi="Times New Roman" w:cs="Times New Roman"/>
          <w:color w:val="000000"/>
          <w:sz w:val="24"/>
          <w:szCs w:val="24"/>
        </w:rPr>
        <w:t xml:space="preserve">Jika dijumlahkan ada 80 % dari 20 ruang pelayanan yang penyediaan air bersihnya terhubung langsung pada sumur bor di IRNA I mengalami kejadian air keruh/endapan hitam sesaat. </w:t>
      </w:r>
      <w:proofErr w:type="gramStart"/>
      <w:r w:rsidRPr="00B035A5">
        <w:rPr>
          <w:rFonts w:ascii="Times New Roman" w:eastAsia="Times New Roman" w:hAnsi="Times New Roman" w:cs="Times New Roman"/>
          <w:color w:val="000000"/>
          <w:sz w:val="24"/>
          <w:szCs w:val="24"/>
        </w:rPr>
        <w:t>Sebagaimana diketahui bahwa syarat fisik air adalah jernih atau tidak keruh, tidak berwarna, tidak berasa, dan tidak berbau.</w:t>
      </w:r>
      <w:proofErr w:type="gramEnd"/>
      <w:r w:rsidRPr="00B035A5">
        <w:rPr>
          <w:rFonts w:ascii="Times New Roman" w:eastAsia="Times New Roman" w:hAnsi="Times New Roman" w:cs="Times New Roman"/>
          <w:color w:val="000000"/>
          <w:sz w:val="24"/>
          <w:szCs w:val="24"/>
        </w:rPr>
        <w:t xml:space="preserve"> </w:t>
      </w:r>
      <w:proofErr w:type="gramStart"/>
      <w:r w:rsidRPr="00B035A5">
        <w:rPr>
          <w:rFonts w:ascii="Times New Roman" w:eastAsia="Times New Roman" w:hAnsi="Times New Roman" w:cs="Times New Roman"/>
          <w:color w:val="000000"/>
          <w:sz w:val="24"/>
          <w:szCs w:val="24"/>
        </w:rPr>
        <w:t>Jika salah satu syarat tersebut tidak terpenuhi, air terseb</w:t>
      </w:r>
      <w:r w:rsidR="00CE553E">
        <w:rPr>
          <w:rFonts w:ascii="Times New Roman" w:eastAsia="Times New Roman" w:hAnsi="Times New Roman" w:cs="Times New Roman"/>
          <w:color w:val="000000"/>
          <w:sz w:val="24"/>
          <w:szCs w:val="24"/>
        </w:rPr>
        <w:t>ut tidak sehat.</w:t>
      </w:r>
      <w:proofErr w:type="gramEnd"/>
      <w:r w:rsidR="00CE553E">
        <w:rPr>
          <w:rFonts w:ascii="Times New Roman" w:eastAsia="Times New Roman" w:hAnsi="Times New Roman" w:cs="Times New Roman"/>
          <w:color w:val="000000"/>
          <w:sz w:val="24"/>
          <w:szCs w:val="24"/>
        </w:rPr>
        <w:t xml:space="preserve"> Hasil wawancara</w:t>
      </w:r>
      <w:r w:rsidR="00CE553E">
        <w:rPr>
          <w:rFonts w:ascii="Times New Roman" w:eastAsia="Times New Roman" w:hAnsi="Times New Roman" w:cs="Times New Roman"/>
          <w:color w:val="000000"/>
          <w:sz w:val="24"/>
          <w:szCs w:val="24"/>
          <w:lang w:val="id-ID"/>
        </w:rPr>
        <w:t xml:space="preserve"> </w:t>
      </w:r>
      <w:r w:rsidRPr="00B035A5">
        <w:rPr>
          <w:rFonts w:ascii="Times New Roman" w:eastAsia="Times New Roman" w:hAnsi="Times New Roman" w:cs="Times New Roman"/>
          <w:color w:val="000000"/>
          <w:sz w:val="24"/>
          <w:szCs w:val="24"/>
        </w:rPr>
        <w:t xml:space="preserve">membuktikan ada endapan kotoran sepanjang perpipaan akibat sistem penyediaan air bersih dan kualitas fisik air bersih yang tidak sehat dari pemanfaatan sumur bor di IRNA </w:t>
      </w:r>
      <w:proofErr w:type="gramStart"/>
      <w:r w:rsidRPr="00B035A5">
        <w:rPr>
          <w:rFonts w:ascii="Times New Roman" w:eastAsia="Times New Roman" w:hAnsi="Times New Roman" w:cs="Times New Roman"/>
          <w:color w:val="000000"/>
          <w:sz w:val="24"/>
          <w:szCs w:val="24"/>
        </w:rPr>
        <w:t>I  RSUD</w:t>
      </w:r>
      <w:proofErr w:type="gramEnd"/>
      <w:r w:rsidRPr="00B035A5">
        <w:rPr>
          <w:rFonts w:ascii="Times New Roman" w:eastAsia="Times New Roman" w:hAnsi="Times New Roman" w:cs="Times New Roman"/>
          <w:color w:val="000000"/>
          <w:sz w:val="24"/>
          <w:szCs w:val="24"/>
        </w:rPr>
        <w:t xml:space="preserve"> Dr. Saiful Anwar Malang.</w:t>
      </w:r>
    </w:p>
    <w:p w:rsidR="00B035A5" w:rsidRPr="00B035A5" w:rsidRDefault="00B035A5" w:rsidP="00222CFD">
      <w:pPr>
        <w:pStyle w:val="ListParagraph"/>
        <w:numPr>
          <w:ilvl w:val="0"/>
          <w:numId w:val="4"/>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sidRPr="00B035A5">
        <w:rPr>
          <w:rFonts w:ascii="Times New Roman" w:eastAsia="Times New Roman" w:hAnsi="Times New Roman" w:cs="Times New Roman"/>
          <w:b/>
          <w:color w:val="000000"/>
          <w:sz w:val="24"/>
          <w:szCs w:val="24"/>
        </w:rPr>
        <w:t>Hasil pemeriksaan parameter fisik air bersih.</w:t>
      </w:r>
    </w:p>
    <w:p w:rsidR="00B035A5" w:rsidRDefault="00B035A5" w:rsidP="00222CFD">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lang w:val="id-ID"/>
        </w:rPr>
      </w:pPr>
      <w:proofErr w:type="gramStart"/>
      <w:r w:rsidRPr="00B035A5">
        <w:rPr>
          <w:rFonts w:ascii="Times New Roman" w:eastAsia="Times New Roman" w:hAnsi="Times New Roman" w:cs="Times New Roman"/>
          <w:color w:val="000000"/>
          <w:sz w:val="24"/>
          <w:szCs w:val="24"/>
        </w:rPr>
        <w:t>1.Pemeriksaan</w:t>
      </w:r>
      <w:proofErr w:type="gramEnd"/>
      <w:r w:rsidRPr="00B035A5">
        <w:rPr>
          <w:rFonts w:ascii="Times New Roman" w:eastAsia="Times New Roman" w:hAnsi="Times New Roman" w:cs="Times New Roman"/>
          <w:color w:val="000000"/>
          <w:sz w:val="24"/>
          <w:szCs w:val="24"/>
        </w:rPr>
        <w:t xml:space="preserve"> parameter kekeruhan. </w:t>
      </w:r>
    </w:p>
    <w:p w:rsidR="00B035A5" w:rsidRDefault="00B035A5" w:rsidP="00222CFD">
      <w:pPr>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proofErr w:type="gramStart"/>
      <w:r w:rsidRPr="00B035A5">
        <w:rPr>
          <w:rFonts w:ascii="Times New Roman" w:eastAsia="Times New Roman" w:hAnsi="Times New Roman" w:cs="Times New Roman"/>
          <w:color w:val="000000"/>
          <w:sz w:val="24"/>
          <w:szCs w:val="24"/>
        </w:rPr>
        <w:t>Pemeriksaan kekeruhan air bersih di laboratorium IPL RSUD Dr. Saiful Anwar Malang menggunakan alat Spectrofotometer UV VIS.</w:t>
      </w:r>
      <w:proofErr w:type="gramEnd"/>
      <w:r w:rsidRPr="00B035A5">
        <w:rPr>
          <w:rFonts w:ascii="Times New Roman" w:eastAsia="Times New Roman" w:hAnsi="Times New Roman" w:cs="Times New Roman"/>
          <w:color w:val="000000"/>
          <w:sz w:val="24"/>
          <w:szCs w:val="24"/>
        </w:rPr>
        <w:t xml:space="preserve">  </w:t>
      </w:r>
      <w:proofErr w:type="gramStart"/>
      <w:r w:rsidRPr="00B035A5">
        <w:rPr>
          <w:rFonts w:ascii="Times New Roman" w:eastAsia="Times New Roman" w:hAnsi="Times New Roman" w:cs="Times New Roman"/>
          <w:color w:val="000000"/>
          <w:sz w:val="24"/>
          <w:szCs w:val="24"/>
        </w:rPr>
        <w:t xml:space="preserve">Sampel air bersih dari hasil </w:t>
      </w:r>
      <w:r w:rsidRPr="00B035A5">
        <w:rPr>
          <w:rFonts w:ascii="Times New Roman" w:eastAsia="Times New Roman" w:hAnsi="Times New Roman" w:cs="Times New Roman"/>
          <w:i/>
          <w:color w:val="000000"/>
          <w:sz w:val="24"/>
          <w:szCs w:val="24"/>
        </w:rPr>
        <w:t>flushing</w:t>
      </w:r>
      <w:r w:rsidRPr="00B035A5">
        <w:rPr>
          <w:rFonts w:ascii="Times New Roman" w:eastAsia="Times New Roman" w:hAnsi="Times New Roman" w:cs="Times New Roman"/>
          <w:color w:val="000000"/>
          <w:sz w:val="24"/>
          <w:szCs w:val="24"/>
        </w:rPr>
        <w:t xml:space="preserve"> di jaringan perpipaan Ruang Endoskopi mencapai yang tertinggi yaitu 17 NTU.</w:t>
      </w:r>
      <w:proofErr w:type="gramEnd"/>
      <w:r w:rsidRPr="00B035A5">
        <w:rPr>
          <w:rFonts w:ascii="Times New Roman" w:eastAsia="Times New Roman" w:hAnsi="Times New Roman" w:cs="Times New Roman"/>
          <w:color w:val="000000"/>
          <w:sz w:val="24"/>
          <w:szCs w:val="24"/>
        </w:rPr>
        <w:t xml:space="preserve"> Standar baku mutu untuk kekeruhan air bersih sesuai Permenkes RI No. 32 Tahun 2017 yaitu 25 NTU sehingga hasil di ketiga pemeriksaan tersebut memenuhi syarat sebagai air bersih.</w:t>
      </w:r>
    </w:p>
    <w:p w:rsidR="00B035A5" w:rsidRDefault="00B035A5" w:rsidP="00222CFD">
      <w:pPr>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r w:rsidRPr="00B035A5">
        <w:rPr>
          <w:rFonts w:ascii="Times New Roman" w:eastAsia="Times New Roman" w:hAnsi="Times New Roman" w:cs="Times New Roman"/>
          <w:sz w:val="24"/>
          <w:szCs w:val="24"/>
        </w:rPr>
        <w:t xml:space="preserve">Sebagai perbandingan dari hasil penelitian lain tentang kekeruhan air bersih oleh Andini (2017), adalah </w:t>
      </w:r>
      <w:r w:rsidRPr="00B035A5">
        <w:rPr>
          <w:rFonts w:ascii="Times New Roman" w:eastAsia="Times New Roman" w:hAnsi="Times New Roman" w:cs="Times New Roman"/>
          <w:sz w:val="24"/>
          <w:szCs w:val="24"/>
        </w:rPr>
        <w:lastRenderedPageBreak/>
        <w:t>penelitian yang pernah dilakukan pada mata air di Solok</w:t>
      </w:r>
      <w:proofErr w:type="gramStart"/>
      <w:r w:rsidRPr="00B035A5">
        <w:rPr>
          <w:rFonts w:ascii="Times New Roman" w:eastAsia="Times New Roman" w:hAnsi="Times New Roman" w:cs="Times New Roman"/>
          <w:sz w:val="24"/>
          <w:szCs w:val="24"/>
        </w:rPr>
        <w:t>,  yaitu</w:t>
      </w:r>
      <w:proofErr w:type="gramEnd"/>
      <w:r w:rsidRPr="00B035A5">
        <w:rPr>
          <w:rFonts w:ascii="Times New Roman" w:eastAsia="Times New Roman" w:hAnsi="Times New Roman" w:cs="Times New Roman"/>
          <w:sz w:val="24"/>
          <w:szCs w:val="24"/>
        </w:rPr>
        <w:t xml:space="preserve"> &lt; 0,01 NTU.</w:t>
      </w:r>
    </w:p>
    <w:p w:rsidR="00B035A5" w:rsidRPr="00B035A5" w:rsidRDefault="00B035A5" w:rsidP="00222CFD">
      <w:pPr>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rPr>
      </w:pPr>
      <w:r w:rsidRPr="00B035A5">
        <w:rPr>
          <w:rFonts w:ascii="Times New Roman" w:eastAsia="Times New Roman" w:hAnsi="Times New Roman" w:cs="Times New Roman"/>
          <w:sz w:val="24"/>
          <w:szCs w:val="24"/>
        </w:rPr>
        <w:t xml:space="preserve">Hasil tersebut walaupun sama-sama memenuhi syarat tetapi secara estetika, air bersih dari </w:t>
      </w:r>
      <w:proofErr w:type="gramStart"/>
      <w:r w:rsidRPr="00B035A5">
        <w:rPr>
          <w:rFonts w:ascii="Times New Roman" w:eastAsia="Times New Roman" w:hAnsi="Times New Roman" w:cs="Times New Roman"/>
          <w:sz w:val="24"/>
          <w:szCs w:val="24"/>
        </w:rPr>
        <w:t xml:space="preserve">sampel  </w:t>
      </w:r>
      <w:r w:rsidRPr="00B035A5">
        <w:rPr>
          <w:rFonts w:ascii="Times New Roman" w:eastAsia="Times New Roman" w:hAnsi="Times New Roman" w:cs="Times New Roman"/>
          <w:i/>
          <w:sz w:val="24"/>
          <w:szCs w:val="24"/>
        </w:rPr>
        <w:t>flushing</w:t>
      </w:r>
      <w:proofErr w:type="gramEnd"/>
      <w:r w:rsidRPr="00B035A5">
        <w:rPr>
          <w:rFonts w:ascii="Times New Roman" w:eastAsia="Times New Roman" w:hAnsi="Times New Roman" w:cs="Times New Roman"/>
          <w:sz w:val="24"/>
          <w:szCs w:val="24"/>
        </w:rPr>
        <w:t xml:space="preserve"> di jaringan perpipaan cukup tinggi tingkat kekeruhannya.</w:t>
      </w:r>
    </w:p>
    <w:p w:rsidR="00B035A5" w:rsidRDefault="00B035A5" w:rsidP="00222CFD">
      <w:pPr>
        <w:pBdr>
          <w:top w:val="nil"/>
          <w:left w:val="nil"/>
          <w:bottom w:val="nil"/>
          <w:right w:val="nil"/>
          <w:between w:val="nil"/>
        </w:pBdr>
        <w:tabs>
          <w:tab w:val="left" w:pos="1276"/>
        </w:tabs>
        <w:spacing w:after="0" w:line="240" w:lineRule="auto"/>
        <w:jc w:val="both"/>
        <w:rPr>
          <w:rFonts w:ascii="Times New Roman" w:eastAsia="Times New Roman" w:hAnsi="Times New Roman" w:cs="Times New Roman"/>
          <w:color w:val="000000"/>
          <w:sz w:val="24"/>
          <w:szCs w:val="24"/>
          <w:lang w:val="id-ID"/>
        </w:rPr>
      </w:pPr>
      <w:proofErr w:type="gramStart"/>
      <w:r w:rsidRPr="00B035A5">
        <w:rPr>
          <w:rFonts w:ascii="Times New Roman" w:eastAsia="Times New Roman" w:hAnsi="Times New Roman" w:cs="Times New Roman"/>
          <w:sz w:val="24"/>
          <w:szCs w:val="24"/>
        </w:rPr>
        <w:t>2.Pemeriksaan</w:t>
      </w:r>
      <w:proofErr w:type="gramEnd"/>
      <w:r w:rsidRPr="00B035A5">
        <w:rPr>
          <w:rFonts w:ascii="Times New Roman" w:eastAsia="Times New Roman" w:hAnsi="Times New Roman" w:cs="Times New Roman"/>
          <w:sz w:val="24"/>
          <w:szCs w:val="24"/>
        </w:rPr>
        <w:t xml:space="preserve"> parameter warna.</w:t>
      </w:r>
    </w:p>
    <w:p w:rsidR="00B035A5" w:rsidRDefault="00B035A5" w:rsidP="00222CFD">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ab/>
      </w:r>
      <w:r w:rsidRPr="00B035A5">
        <w:rPr>
          <w:rFonts w:ascii="Times New Roman" w:eastAsia="Times New Roman" w:hAnsi="Times New Roman" w:cs="Times New Roman"/>
          <w:color w:val="000000"/>
          <w:sz w:val="24"/>
          <w:szCs w:val="24"/>
        </w:rPr>
        <w:t xml:space="preserve">Pemeriksaan warna air bersih dilakukan dengan menggunakan alat Spectrofotometer UV VIS. Hasil pemeriksaan pada sampel air bersih yang cukup tinggi dari kegiatan </w:t>
      </w:r>
      <w:r w:rsidRPr="00B035A5">
        <w:rPr>
          <w:rFonts w:ascii="Times New Roman" w:eastAsia="Times New Roman" w:hAnsi="Times New Roman" w:cs="Times New Roman"/>
          <w:i/>
          <w:color w:val="000000"/>
          <w:sz w:val="24"/>
          <w:szCs w:val="24"/>
        </w:rPr>
        <w:t>flushing</w:t>
      </w:r>
      <w:r w:rsidRPr="00B035A5">
        <w:rPr>
          <w:rFonts w:ascii="Times New Roman" w:eastAsia="Times New Roman" w:hAnsi="Times New Roman" w:cs="Times New Roman"/>
          <w:color w:val="000000"/>
          <w:sz w:val="24"/>
          <w:szCs w:val="24"/>
        </w:rPr>
        <w:t xml:space="preserve"> jaringan perpipaan Ruang Endoskopi terbaca 13 namun masih dibawah batas maksimal sesuai Permenkes RI No. 32 Tahun 2017, yaitu 50 TCU.</w:t>
      </w:r>
    </w:p>
    <w:p w:rsidR="00B035A5" w:rsidRPr="00B035A5" w:rsidRDefault="00B035A5" w:rsidP="00222CFD">
      <w:pPr>
        <w:pBdr>
          <w:top w:val="nil"/>
          <w:left w:val="nil"/>
          <w:bottom w:val="nil"/>
          <w:right w:val="nil"/>
          <w:between w:val="nil"/>
        </w:pBdr>
        <w:spacing w:after="0" w:line="240" w:lineRule="auto"/>
        <w:ind w:left="284" w:firstLine="436"/>
        <w:jc w:val="both"/>
        <w:rPr>
          <w:rFonts w:ascii="Times New Roman" w:eastAsia="Times New Roman" w:hAnsi="Times New Roman" w:cs="Times New Roman"/>
          <w:color w:val="000000"/>
          <w:sz w:val="24"/>
          <w:szCs w:val="24"/>
          <w:lang w:val="id-ID"/>
        </w:rPr>
      </w:pPr>
      <w:proofErr w:type="gramStart"/>
      <w:r w:rsidRPr="00B035A5">
        <w:rPr>
          <w:rFonts w:ascii="Times New Roman" w:eastAsia="Times New Roman" w:hAnsi="Times New Roman" w:cs="Times New Roman"/>
          <w:color w:val="000000"/>
          <w:sz w:val="24"/>
          <w:szCs w:val="24"/>
        </w:rPr>
        <w:t>Warna yang terjadi bisa disebabkan adanya kontak antara bahan-bahan yang menimbulkan warna pada air tersebut, yang dihasilkan dari kontak antara air dengan reruntuhan organik seperti daun dan kayu yang semuanya dalam berbagai tingkat pembusukan.</w:t>
      </w:r>
      <w:proofErr w:type="gramEnd"/>
      <w:r w:rsidRPr="00B035A5">
        <w:rPr>
          <w:rFonts w:ascii="Times New Roman" w:eastAsia="Times New Roman" w:hAnsi="Times New Roman" w:cs="Times New Roman"/>
          <w:color w:val="000000"/>
          <w:sz w:val="24"/>
          <w:szCs w:val="24"/>
        </w:rPr>
        <w:t xml:space="preserve"> Bahan-bahan tersebut berisikan kentalan tumbuhan-tumbuhan dalam variasi besar antara </w:t>
      </w:r>
      <w:proofErr w:type="gramStart"/>
      <w:r w:rsidRPr="00B035A5">
        <w:rPr>
          <w:rFonts w:ascii="Times New Roman" w:eastAsia="Times New Roman" w:hAnsi="Times New Roman" w:cs="Times New Roman"/>
          <w:color w:val="000000"/>
          <w:sz w:val="24"/>
          <w:szCs w:val="24"/>
        </w:rPr>
        <w:t>lain</w:t>
      </w:r>
      <w:proofErr w:type="gramEnd"/>
      <w:r w:rsidRPr="00B035A5">
        <w:rPr>
          <w:rFonts w:ascii="Times New Roman" w:eastAsia="Times New Roman" w:hAnsi="Times New Roman" w:cs="Times New Roman"/>
          <w:color w:val="000000"/>
          <w:sz w:val="24"/>
          <w:szCs w:val="24"/>
        </w:rPr>
        <w:t xml:space="preserve"> tannin, asam humus dan bahan berasal dari humus dan bahan dekomposisi lignin, dianggap sebagai bahan yang memberi warna paling utama (Sutrisno, 2002). </w:t>
      </w:r>
      <w:proofErr w:type="gramStart"/>
      <w:r w:rsidRPr="00B035A5">
        <w:rPr>
          <w:rFonts w:ascii="Times New Roman" w:eastAsia="Times New Roman" w:hAnsi="Times New Roman" w:cs="Times New Roman"/>
          <w:color w:val="000000"/>
          <w:sz w:val="24"/>
          <w:szCs w:val="24"/>
        </w:rPr>
        <w:t>Warna air dari pemanfaatan sumur bor di IRNA I memenuhi syarat untuk standar air bersih.</w:t>
      </w:r>
      <w:proofErr w:type="gramEnd"/>
      <w:r w:rsidRPr="00B035A5">
        <w:rPr>
          <w:rFonts w:ascii="Times New Roman" w:eastAsia="Times New Roman" w:hAnsi="Times New Roman" w:cs="Times New Roman"/>
          <w:color w:val="000000"/>
          <w:sz w:val="24"/>
          <w:szCs w:val="24"/>
        </w:rPr>
        <w:t xml:space="preserve"> </w:t>
      </w:r>
    </w:p>
    <w:p w:rsidR="00B035A5" w:rsidRDefault="00B035A5" w:rsidP="00222CFD">
      <w:pPr>
        <w:tabs>
          <w:tab w:val="left" w:pos="1701"/>
        </w:tabs>
        <w:spacing w:after="0" w:line="240" w:lineRule="auto"/>
        <w:jc w:val="both"/>
        <w:rPr>
          <w:rFonts w:ascii="Times New Roman" w:eastAsia="Times New Roman" w:hAnsi="Times New Roman" w:cs="Times New Roman"/>
          <w:sz w:val="24"/>
          <w:szCs w:val="24"/>
          <w:lang w:val="id-ID"/>
        </w:rPr>
      </w:pPr>
      <w:proofErr w:type="gramStart"/>
      <w:r w:rsidRPr="00B035A5">
        <w:rPr>
          <w:rFonts w:ascii="Times New Roman" w:eastAsia="Times New Roman" w:hAnsi="Times New Roman" w:cs="Times New Roman"/>
          <w:sz w:val="24"/>
          <w:szCs w:val="24"/>
        </w:rPr>
        <w:t>3.Pemeriksaan</w:t>
      </w:r>
      <w:proofErr w:type="gramEnd"/>
      <w:r w:rsidRPr="00B035A5">
        <w:rPr>
          <w:rFonts w:ascii="Times New Roman" w:eastAsia="Times New Roman" w:hAnsi="Times New Roman" w:cs="Times New Roman"/>
          <w:sz w:val="24"/>
          <w:szCs w:val="24"/>
        </w:rPr>
        <w:t xml:space="preserve"> parameter zat padat terlarut (TDS).</w:t>
      </w:r>
    </w:p>
    <w:p w:rsidR="00B035A5" w:rsidRDefault="00B035A5" w:rsidP="00222CFD">
      <w:pPr>
        <w:spacing w:after="0" w:line="240" w:lineRule="auto"/>
        <w:ind w:left="142" w:firstLine="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gramStart"/>
      <w:r w:rsidRPr="00B035A5">
        <w:rPr>
          <w:rFonts w:ascii="Times New Roman" w:eastAsia="Times New Roman" w:hAnsi="Times New Roman" w:cs="Times New Roman"/>
          <w:color w:val="000000"/>
          <w:sz w:val="24"/>
          <w:szCs w:val="24"/>
        </w:rPr>
        <w:t>Hasil uji zat padat terlarut (TDS) di laboratorium IPL menggunakan alat Conductivity / Conductance.</w:t>
      </w:r>
      <w:proofErr w:type="gramEnd"/>
      <w:r w:rsidRPr="00B035A5">
        <w:rPr>
          <w:rFonts w:ascii="Times New Roman" w:eastAsia="Times New Roman" w:hAnsi="Times New Roman" w:cs="Times New Roman"/>
          <w:color w:val="000000"/>
          <w:sz w:val="24"/>
          <w:szCs w:val="24"/>
        </w:rPr>
        <w:t xml:space="preserve"> </w:t>
      </w:r>
      <w:proofErr w:type="gramStart"/>
      <w:r w:rsidRPr="00B035A5">
        <w:rPr>
          <w:rFonts w:ascii="Times New Roman" w:eastAsia="Times New Roman" w:hAnsi="Times New Roman" w:cs="Times New Roman"/>
          <w:color w:val="000000"/>
          <w:sz w:val="24"/>
          <w:szCs w:val="24"/>
        </w:rPr>
        <w:t xml:space="preserve">Hasil pemeriksaan parameter zat padat terlarut (TDS) pada sampel air sumur bor di IRNA I, kran Ruang 25, dan air hasil </w:t>
      </w:r>
      <w:r w:rsidRPr="00B035A5">
        <w:rPr>
          <w:rFonts w:ascii="Times New Roman" w:eastAsia="Times New Roman" w:hAnsi="Times New Roman" w:cs="Times New Roman"/>
          <w:i/>
          <w:color w:val="000000"/>
          <w:sz w:val="24"/>
          <w:szCs w:val="24"/>
        </w:rPr>
        <w:t>flushing</w:t>
      </w:r>
      <w:r w:rsidRPr="00B035A5">
        <w:rPr>
          <w:rFonts w:ascii="Times New Roman" w:eastAsia="Times New Roman" w:hAnsi="Times New Roman" w:cs="Times New Roman"/>
          <w:color w:val="000000"/>
          <w:sz w:val="24"/>
          <w:szCs w:val="24"/>
        </w:rPr>
        <w:t xml:space="preserve"> jaringan perpipaan di Ruang </w:t>
      </w:r>
      <w:r w:rsidRPr="00B035A5">
        <w:rPr>
          <w:rFonts w:ascii="Times New Roman" w:eastAsia="Times New Roman" w:hAnsi="Times New Roman" w:cs="Times New Roman"/>
          <w:color w:val="000000"/>
          <w:sz w:val="24"/>
          <w:szCs w:val="24"/>
        </w:rPr>
        <w:lastRenderedPageBreak/>
        <w:t>Endoskopi, dianggap tinggi untuk ukuran sebuah institusi rumah sakit.</w:t>
      </w:r>
      <w:proofErr w:type="gramEnd"/>
      <w:r w:rsidRPr="00B035A5">
        <w:rPr>
          <w:rFonts w:ascii="Times New Roman" w:eastAsia="Times New Roman" w:hAnsi="Times New Roman" w:cs="Times New Roman"/>
          <w:color w:val="000000"/>
          <w:sz w:val="24"/>
          <w:szCs w:val="24"/>
        </w:rPr>
        <w:t xml:space="preserve"> </w:t>
      </w:r>
    </w:p>
    <w:p w:rsidR="00B035A5" w:rsidRDefault="00B035A5" w:rsidP="00222CFD">
      <w:pPr>
        <w:spacing w:after="0" w:line="240" w:lineRule="auto"/>
        <w:ind w:left="142" w:firstLine="425"/>
        <w:jc w:val="both"/>
        <w:rPr>
          <w:rFonts w:ascii="Times New Roman" w:eastAsia="Times New Roman" w:hAnsi="Times New Roman" w:cs="Times New Roman"/>
          <w:sz w:val="24"/>
          <w:szCs w:val="24"/>
          <w:lang w:val="id-ID"/>
        </w:rPr>
      </w:pPr>
      <w:r w:rsidRPr="00B035A5">
        <w:rPr>
          <w:rFonts w:ascii="Times New Roman" w:eastAsia="Times New Roman" w:hAnsi="Times New Roman" w:cs="Times New Roman"/>
          <w:color w:val="000000"/>
          <w:sz w:val="24"/>
          <w:szCs w:val="24"/>
        </w:rPr>
        <w:t xml:space="preserve">Tingkat zat padat terlarut (TDS)  yang tinggi umumnya menunjukkan air sadah, dapat menyebabkan timbulnya kerak di dalam pipa, katup, saringan dan sistem pengolahan air “reverse osmosis” serta mengurangi kinerja dan menambah biaya perawatan sistem. Kandungan zat padat terlarut (TDS) yang cukup tinggi harus digunakan sebagai satu petunjuk estetika karakteristik air bersih dan menjadikan indikator yang harus diselidiki sebelum dikonsumsi (Sutrisno, 2002)  </w:t>
      </w:r>
    </w:p>
    <w:p w:rsidR="00B035A5" w:rsidRPr="00B035A5" w:rsidRDefault="00B035A5" w:rsidP="00222CFD">
      <w:pPr>
        <w:spacing w:after="0" w:line="240" w:lineRule="auto"/>
        <w:ind w:left="142" w:firstLine="425"/>
        <w:jc w:val="both"/>
        <w:rPr>
          <w:rFonts w:ascii="Times New Roman" w:eastAsia="Times New Roman" w:hAnsi="Times New Roman" w:cs="Times New Roman"/>
          <w:sz w:val="24"/>
          <w:szCs w:val="24"/>
        </w:rPr>
      </w:pPr>
      <w:r w:rsidRPr="00B035A5">
        <w:rPr>
          <w:rFonts w:ascii="Times New Roman" w:eastAsia="Times New Roman" w:hAnsi="Times New Roman" w:cs="Times New Roman"/>
          <w:sz w:val="24"/>
          <w:szCs w:val="24"/>
        </w:rPr>
        <w:t xml:space="preserve">Standar total zat padat terlarut dalam air bersih yang diperbolehkan menurut Peraturan Menteri Kesehatan Republik Indonesia Nomor 32 Tahun 2017 yaitu 1000 mg/l, sehingga air bersih yang bersumber pada sumur bor di IRNA I masih memenuhi syarat kesehatan sebagai air bersih. </w:t>
      </w:r>
    </w:p>
    <w:p w:rsidR="00B035A5" w:rsidRDefault="00B035A5" w:rsidP="00222CFD">
      <w:pPr>
        <w:tabs>
          <w:tab w:val="left" w:pos="1701"/>
        </w:tabs>
        <w:spacing w:after="0" w:line="240" w:lineRule="auto"/>
        <w:jc w:val="both"/>
        <w:rPr>
          <w:rFonts w:ascii="Times New Roman" w:eastAsia="Times New Roman" w:hAnsi="Times New Roman" w:cs="Times New Roman"/>
          <w:sz w:val="24"/>
          <w:szCs w:val="24"/>
          <w:lang w:val="id-ID"/>
        </w:rPr>
      </w:pPr>
      <w:proofErr w:type="gramStart"/>
      <w:r w:rsidRPr="00B035A5">
        <w:rPr>
          <w:rFonts w:ascii="Times New Roman" w:eastAsia="Times New Roman" w:hAnsi="Times New Roman" w:cs="Times New Roman"/>
          <w:sz w:val="24"/>
          <w:szCs w:val="24"/>
        </w:rPr>
        <w:t>4.Pemeriksaan</w:t>
      </w:r>
      <w:proofErr w:type="gramEnd"/>
      <w:r w:rsidRPr="00B035A5">
        <w:rPr>
          <w:rFonts w:ascii="Times New Roman" w:eastAsia="Times New Roman" w:hAnsi="Times New Roman" w:cs="Times New Roman"/>
          <w:sz w:val="24"/>
          <w:szCs w:val="24"/>
        </w:rPr>
        <w:t xml:space="preserve"> parameter suhu.</w:t>
      </w:r>
    </w:p>
    <w:p w:rsidR="00B035A5" w:rsidRDefault="00B035A5" w:rsidP="00222CFD">
      <w:pPr>
        <w:spacing w:after="0" w:line="24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gramStart"/>
      <w:r w:rsidRPr="00B035A5">
        <w:rPr>
          <w:rFonts w:ascii="Times New Roman" w:eastAsia="Times New Roman" w:hAnsi="Times New Roman" w:cs="Times New Roman"/>
          <w:color w:val="000000"/>
          <w:sz w:val="24"/>
          <w:szCs w:val="24"/>
        </w:rPr>
        <w:t>Pemeriksaan suhu air bersih dilakukan saat pengambilan sampel di lokasi dengan menggunakan Thermometer.</w:t>
      </w:r>
      <w:proofErr w:type="gramEnd"/>
      <w:r w:rsidRPr="00B035A5">
        <w:rPr>
          <w:rFonts w:ascii="Times New Roman" w:eastAsia="Times New Roman" w:hAnsi="Times New Roman" w:cs="Times New Roman"/>
          <w:color w:val="000000"/>
          <w:sz w:val="24"/>
          <w:szCs w:val="24"/>
        </w:rPr>
        <w:t xml:space="preserve"> Tujuannya agar hasil pemeriksaan bisa dibandingkan langsung dengan suhu udara setempat, mengingat standar baku mutu air bersih menurut Permenkes RI No. </w:t>
      </w:r>
      <w:proofErr w:type="gramStart"/>
      <w:r w:rsidRPr="00B035A5">
        <w:rPr>
          <w:rFonts w:ascii="Times New Roman" w:eastAsia="Times New Roman" w:hAnsi="Times New Roman" w:cs="Times New Roman"/>
          <w:color w:val="000000"/>
          <w:sz w:val="24"/>
          <w:szCs w:val="24"/>
        </w:rPr>
        <w:t>32  Tahun</w:t>
      </w:r>
      <w:proofErr w:type="gramEnd"/>
      <w:r w:rsidRPr="00B035A5">
        <w:rPr>
          <w:rFonts w:ascii="Times New Roman" w:eastAsia="Times New Roman" w:hAnsi="Times New Roman" w:cs="Times New Roman"/>
          <w:color w:val="000000"/>
          <w:sz w:val="24"/>
          <w:szCs w:val="24"/>
        </w:rPr>
        <w:t xml:space="preserve"> 2017  yaitu ± 3 °C </w:t>
      </w:r>
      <w:r w:rsidRPr="00B035A5">
        <w:rPr>
          <w:rFonts w:ascii="Times New Roman" w:eastAsia="Times New Roman" w:hAnsi="Times New Roman" w:cs="Times New Roman"/>
          <w:sz w:val="24"/>
          <w:szCs w:val="24"/>
        </w:rPr>
        <w:t xml:space="preserve">dari suhu udara sekitar. Suhu air bersih yang didapat dari hasil pemeriksaan sampel air sumur bor di IRNA I, kran Ruang 25, dan air hasil </w:t>
      </w:r>
      <w:r w:rsidRPr="00B035A5">
        <w:rPr>
          <w:rFonts w:ascii="Times New Roman" w:eastAsia="Times New Roman" w:hAnsi="Times New Roman" w:cs="Times New Roman"/>
          <w:i/>
          <w:sz w:val="24"/>
          <w:szCs w:val="24"/>
        </w:rPr>
        <w:t>flushing</w:t>
      </w:r>
      <w:r w:rsidRPr="00B035A5">
        <w:rPr>
          <w:rFonts w:ascii="Times New Roman" w:eastAsia="Times New Roman" w:hAnsi="Times New Roman" w:cs="Times New Roman"/>
          <w:sz w:val="24"/>
          <w:szCs w:val="24"/>
        </w:rPr>
        <w:t xml:space="preserve"> perpipaan di R. Endoskopi lebih rendah dari suhu udara disekitar. Kondisi air bersih tersebut tidak </w:t>
      </w:r>
      <w:proofErr w:type="gramStart"/>
      <w:r w:rsidRPr="00B035A5">
        <w:rPr>
          <w:rFonts w:ascii="Times New Roman" w:eastAsia="Times New Roman" w:hAnsi="Times New Roman" w:cs="Times New Roman"/>
          <w:sz w:val="24"/>
          <w:szCs w:val="24"/>
        </w:rPr>
        <w:t>akan</w:t>
      </w:r>
      <w:proofErr w:type="gramEnd"/>
      <w:r w:rsidRPr="00B035A5">
        <w:rPr>
          <w:rFonts w:ascii="Times New Roman" w:eastAsia="Times New Roman" w:hAnsi="Times New Roman" w:cs="Times New Roman"/>
          <w:sz w:val="24"/>
          <w:szCs w:val="24"/>
        </w:rPr>
        <w:t xml:space="preserve"> mengakibatkan penyimpangan terhadap standar suhu, peningkatan toksisitas, kelarutan bahan-bahan polutan, serta tidak dapat menimbulkan suhu bagi kehidupan mikroorganisme dan virus tertentu (Sutrisno, 2002).  </w:t>
      </w:r>
    </w:p>
    <w:p w:rsidR="00B035A5" w:rsidRPr="00B035A5" w:rsidRDefault="00B035A5" w:rsidP="00222CFD">
      <w:pPr>
        <w:spacing w:after="0" w:line="240" w:lineRule="auto"/>
        <w:ind w:left="284" w:firstLine="436"/>
        <w:jc w:val="both"/>
        <w:rPr>
          <w:rFonts w:ascii="Times New Roman" w:eastAsia="Times New Roman" w:hAnsi="Times New Roman" w:cs="Times New Roman"/>
          <w:sz w:val="24"/>
          <w:szCs w:val="24"/>
        </w:rPr>
      </w:pPr>
      <w:proofErr w:type="gramStart"/>
      <w:r w:rsidRPr="00B035A5">
        <w:rPr>
          <w:rFonts w:ascii="Times New Roman" w:eastAsia="Times New Roman" w:hAnsi="Times New Roman" w:cs="Times New Roman"/>
          <w:color w:val="000000"/>
          <w:sz w:val="24"/>
          <w:szCs w:val="24"/>
        </w:rPr>
        <w:lastRenderedPageBreak/>
        <w:t>Hasil pemeriksaan suhu air dari pemanfaatan sumur bor di IRNA I memenuhi syarat untuk standar air bersih sesuai Permenkes RI No. 32 Tahun 2017.</w:t>
      </w:r>
      <w:proofErr w:type="gramEnd"/>
      <w:r w:rsidRPr="00B035A5">
        <w:rPr>
          <w:rFonts w:ascii="Times New Roman" w:eastAsia="Times New Roman" w:hAnsi="Times New Roman" w:cs="Times New Roman"/>
          <w:color w:val="000000"/>
          <w:sz w:val="24"/>
          <w:szCs w:val="24"/>
        </w:rPr>
        <w:t xml:space="preserve"> </w:t>
      </w:r>
    </w:p>
    <w:p w:rsidR="00B035A5" w:rsidRDefault="00B035A5" w:rsidP="00222CFD">
      <w:pPr>
        <w:tabs>
          <w:tab w:val="left" w:pos="1701"/>
        </w:tabs>
        <w:spacing w:after="0" w:line="240" w:lineRule="auto"/>
        <w:jc w:val="both"/>
        <w:rPr>
          <w:rFonts w:ascii="Times New Roman" w:eastAsia="Times New Roman" w:hAnsi="Times New Roman" w:cs="Times New Roman"/>
          <w:sz w:val="24"/>
          <w:szCs w:val="24"/>
          <w:lang w:val="id-ID"/>
        </w:rPr>
      </w:pPr>
      <w:proofErr w:type="gramStart"/>
      <w:r w:rsidRPr="00B035A5">
        <w:rPr>
          <w:rFonts w:ascii="Times New Roman" w:eastAsia="Times New Roman" w:hAnsi="Times New Roman" w:cs="Times New Roman"/>
          <w:sz w:val="24"/>
          <w:szCs w:val="24"/>
        </w:rPr>
        <w:t>5.Pemeriksaan</w:t>
      </w:r>
      <w:proofErr w:type="gramEnd"/>
      <w:r w:rsidRPr="00B035A5">
        <w:rPr>
          <w:rFonts w:ascii="Times New Roman" w:eastAsia="Times New Roman" w:hAnsi="Times New Roman" w:cs="Times New Roman"/>
          <w:sz w:val="24"/>
          <w:szCs w:val="24"/>
        </w:rPr>
        <w:t xml:space="preserve"> parameter rasa dan bau.</w:t>
      </w:r>
    </w:p>
    <w:p w:rsidR="00B035A5" w:rsidRDefault="00B035A5" w:rsidP="00222CFD">
      <w:pPr>
        <w:spacing w:after="0" w:line="240" w:lineRule="auto"/>
        <w:ind w:left="284" w:firstLine="283"/>
        <w:jc w:val="both"/>
        <w:rPr>
          <w:rFonts w:ascii="Times New Roman" w:eastAsia="Times New Roman" w:hAnsi="Times New Roman" w:cs="Times New Roman"/>
          <w:sz w:val="24"/>
          <w:szCs w:val="24"/>
          <w:lang w:val="id-ID"/>
        </w:rPr>
      </w:pPr>
      <w:r w:rsidRPr="00B035A5">
        <w:rPr>
          <w:rFonts w:ascii="Times New Roman" w:eastAsia="Times New Roman" w:hAnsi="Times New Roman" w:cs="Times New Roman"/>
          <w:color w:val="000000"/>
          <w:sz w:val="24"/>
          <w:szCs w:val="24"/>
          <w:lang w:val="id-ID"/>
        </w:rPr>
        <w:t>P</w:t>
      </w:r>
      <w:r w:rsidRPr="00B035A5">
        <w:rPr>
          <w:rFonts w:ascii="Times New Roman" w:eastAsia="Times New Roman" w:hAnsi="Times New Roman" w:cs="Times New Roman"/>
          <w:color w:val="000000"/>
          <w:sz w:val="24"/>
          <w:szCs w:val="24"/>
        </w:rPr>
        <w:t xml:space="preserve">emeriksaan rasa air bersih dilakukan dengan indra perasa yaitu mencicipi langsung air tersebut dan didapatkan hasil pada masing-masing sampel air tidak berasa. Sedangkan pemeriksaan bau air bersih menggunakan </w:t>
      </w:r>
      <w:proofErr w:type="gramStart"/>
      <w:r w:rsidRPr="00B035A5">
        <w:rPr>
          <w:rFonts w:ascii="Times New Roman" w:eastAsia="Times New Roman" w:hAnsi="Times New Roman" w:cs="Times New Roman"/>
          <w:color w:val="000000"/>
          <w:sz w:val="24"/>
          <w:szCs w:val="24"/>
        </w:rPr>
        <w:t>indra</w:t>
      </w:r>
      <w:proofErr w:type="gramEnd"/>
      <w:r w:rsidRPr="00B035A5">
        <w:rPr>
          <w:rFonts w:ascii="Times New Roman" w:eastAsia="Times New Roman" w:hAnsi="Times New Roman" w:cs="Times New Roman"/>
          <w:color w:val="000000"/>
          <w:sz w:val="24"/>
          <w:szCs w:val="24"/>
        </w:rPr>
        <w:t xml:space="preserve"> penciuman yaitu dengan cara mencium bau air bersih, dan hasilnya tidak berbau. </w:t>
      </w:r>
      <w:proofErr w:type="gramStart"/>
      <w:r w:rsidRPr="00B035A5">
        <w:rPr>
          <w:rFonts w:ascii="Times New Roman" w:eastAsia="Times New Roman" w:hAnsi="Times New Roman" w:cs="Times New Roman"/>
          <w:color w:val="000000"/>
          <w:sz w:val="24"/>
          <w:szCs w:val="24"/>
        </w:rPr>
        <w:t>Hasil pemeriksaan pada air bersih yang terhubung langsung pada sumur bor di IRNA I tersebut tidak berasa dan berbau.</w:t>
      </w:r>
      <w:proofErr w:type="gramEnd"/>
      <w:r w:rsidRPr="00B035A5">
        <w:rPr>
          <w:rFonts w:ascii="Times New Roman" w:eastAsia="Times New Roman" w:hAnsi="Times New Roman" w:cs="Times New Roman"/>
          <w:color w:val="000000"/>
          <w:sz w:val="24"/>
          <w:szCs w:val="24"/>
        </w:rPr>
        <w:t xml:space="preserve"> </w:t>
      </w:r>
    </w:p>
    <w:p w:rsidR="00B035A5" w:rsidRPr="00B035A5" w:rsidRDefault="00B035A5" w:rsidP="00222CFD">
      <w:pPr>
        <w:spacing w:after="0" w:line="240" w:lineRule="auto"/>
        <w:ind w:left="284" w:firstLine="283"/>
        <w:jc w:val="both"/>
        <w:rPr>
          <w:rFonts w:ascii="Times New Roman" w:eastAsia="Times New Roman" w:hAnsi="Times New Roman" w:cs="Times New Roman"/>
          <w:sz w:val="24"/>
          <w:szCs w:val="24"/>
        </w:rPr>
      </w:pPr>
      <w:proofErr w:type="gramStart"/>
      <w:r w:rsidRPr="00B035A5">
        <w:rPr>
          <w:rFonts w:ascii="Times New Roman" w:eastAsia="Times New Roman" w:hAnsi="Times New Roman" w:cs="Times New Roman"/>
          <w:color w:val="000000"/>
          <w:sz w:val="24"/>
          <w:szCs w:val="24"/>
        </w:rPr>
        <w:t xml:space="preserve">Bau dan rasa biasanya terjadi bersamaan dan disebabkan oleh adanya bahan-bahan organik yang membusuk, tipe - tipe tertentu organisme mikroskopik, serta persenyawaan-persenyawaan kimia seperti </w:t>
      </w:r>
      <w:r w:rsidRPr="00B035A5">
        <w:rPr>
          <w:rFonts w:ascii="Times New Roman" w:eastAsia="Times New Roman" w:hAnsi="Times New Roman" w:cs="Times New Roman"/>
          <w:i/>
          <w:color w:val="000000"/>
          <w:sz w:val="24"/>
          <w:szCs w:val="24"/>
        </w:rPr>
        <w:t>phenol</w:t>
      </w:r>
      <w:r w:rsidRPr="00B035A5">
        <w:rPr>
          <w:rFonts w:ascii="Times New Roman" w:eastAsia="Times New Roman" w:hAnsi="Times New Roman" w:cs="Times New Roman"/>
          <w:color w:val="000000"/>
          <w:sz w:val="24"/>
          <w:szCs w:val="24"/>
        </w:rPr>
        <w:t xml:space="preserve"> (Sutrisno, 2002).</w:t>
      </w:r>
      <w:proofErr w:type="gramEnd"/>
      <w:r w:rsidRPr="00B035A5">
        <w:rPr>
          <w:rFonts w:ascii="Times New Roman" w:eastAsia="Times New Roman" w:hAnsi="Times New Roman" w:cs="Times New Roman"/>
          <w:color w:val="000000"/>
          <w:sz w:val="24"/>
          <w:szCs w:val="24"/>
        </w:rPr>
        <w:t xml:space="preserve">  </w:t>
      </w:r>
      <w:proofErr w:type="gramStart"/>
      <w:r w:rsidRPr="00B035A5">
        <w:rPr>
          <w:rFonts w:ascii="Times New Roman" w:eastAsia="Times New Roman" w:hAnsi="Times New Roman" w:cs="Times New Roman"/>
          <w:color w:val="000000"/>
          <w:sz w:val="24"/>
          <w:szCs w:val="24"/>
        </w:rPr>
        <w:t>Oleh karena hasil pemeriksaan yang tidak berasa dan berbau maka air bersih yang bersumber pada sumur bor di IRNA I tidak mengalami pembusukan organisme mikroskopik dan persenyawaan-persenyawaan kimia sebagaimana yang disebutkan dalam teori Sutrisno tersebut.</w:t>
      </w:r>
      <w:proofErr w:type="gramEnd"/>
      <w:r w:rsidRPr="00B035A5">
        <w:rPr>
          <w:rFonts w:ascii="Times New Roman" w:eastAsia="Times New Roman" w:hAnsi="Times New Roman" w:cs="Times New Roman"/>
          <w:color w:val="000000"/>
          <w:sz w:val="24"/>
          <w:szCs w:val="24"/>
        </w:rPr>
        <w:t xml:space="preserve"> </w:t>
      </w:r>
      <w:proofErr w:type="gramStart"/>
      <w:r w:rsidRPr="00B035A5">
        <w:rPr>
          <w:rFonts w:ascii="Times New Roman" w:eastAsia="Times New Roman" w:hAnsi="Times New Roman" w:cs="Times New Roman"/>
          <w:color w:val="000000"/>
          <w:sz w:val="24"/>
          <w:szCs w:val="24"/>
        </w:rPr>
        <w:t>Hasil pemeriksaan parameter rasa dan bau memenuhi syarat kesehatan untuk kebutuhan pemakaian air bersih sesuai Permenkes RI No. 32 Tahun 2017.</w:t>
      </w:r>
      <w:proofErr w:type="gramEnd"/>
      <w:r w:rsidRPr="00B035A5">
        <w:rPr>
          <w:rFonts w:ascii="Times New Roman" w:eastAsia="Times New Roman" w:hAnsi="Times New Roman" w:cs="Times New Roman"/>
          <w:color w:val="000000"/>
          <w:sz w:val="24"/>
          <w:szCs w:val="24"/>
        </w:rPr>
        <w:t xml:space="preserve"> </w:t>
      </w:r>
    </w:p>
    <w:p w:rsidR="00B035A5" w:rsidRDefault="00B035A5" w:rsidP="00222CFD">
      <w:pPr>
        <w:spacing w:after="0" w:line="240" w:lineRule="auto"/>
        <w:rPr>
          <w:rFonts w:ascii="Times New Roman" w:eastAsia="Times New Roman" w:hAnsi="Times New Roman" w:cs="Times New Roman"/>
          <w:sz w:val="24"/>
          <w:szCs w:val="24"/>
          <w:lang w:val="id-ID"/>
        </w:rPr>
      </w:pPr>
    </w:p>
    <w:p w:rsidR="00B035A5" w:rsidRPr="00B035A5" w:rsidRDefault="00B035A5" w:rsidP="00222CFD">
      <w:pPr>
        <w:spacing w:after="0" w:line="240" w:lineRule="auto"/>
        <w:jc w:val="both"/>
        <w:rPr>
          <w:rFonts w:ascii="Times New Roman" w:eastAsia="Times New Roman" w:hAnsi="Times New Roman" w:cs="Times New Roman"/>
          <w:b/>
          <w:sz w:val="24"/>
          <w:szCs w:val="24"/>
        </w:rPr>
      </w:pPr>
      <w:r w:rsidRPr="00B035A5">
        <w:rPr>
          <w:rFonts w:ascii="Times New Roman" w:eastAsia="Times New Roman" w:hAnsi="Times New Roman" w:cs="Times New Roman"/>
          <w:b/>
          <w:sz w:val="24"/>
          <w:szCs w:val="24"/>
        </w:rPr>
        <w:t>KESIMPULAN DAN SARAN</w:t>
      </w:r>
    </w:p>
    <w:p w:rsidR="00B035A5" w:rsidRDefault="00B035A5" w:rsidP="00222CFD">
      <w:pPr>
        <w:pBdr>
          <w:top w:val="nil"/>
          <w:left w:val="nil"/>
          <w:bottom w:val="nil"/>
          <w:right w:val="nil"/>
          <w:between w:val="nil"/>
        </w:pBdr>
        <w:tabs>
          <w:tab w:val="left" w:pos="0"/>
        </w:tabs>
        <w:spacing w:after="0" w:line="240" w:lineRule="auto"/>
        <w:rPr>
          <w:rFonts w:ascii="Times New Roman" w:eastAsia="Times New Roman" w:hAnsi="Times New Roman" w:cs="Times New Roman"/>
          <w:b/>
          <w:color w:val="000000"/>
          <w:sz w:val="24"/>
          <w:szCs w:val="24"/>
          <w:lang w:val="id-ID"/>
        </w:rPr>
      </w:pPr>
      <w:r w:rsidRPr="00B035A5">
        <w:rPr>
          <w:rFonts w:ascii="Times New Roman" w:eastAsia="Times New Roman" w:hAnsi="Times New Roman" w:cs="Times New Roman"/>
          <w:b/>
          <w:color w:val="000000"/>
          <w:sz w:val="24"/>
          <w:szCs w:val="24"/>
        </w:rPr>
        <w:t>Kesimpulan</w:t>
      </w:r>
    </w:p>
    <w:p w:rsidR="00B035A5" w:rsidRPr="00B035A5" w:rsidRDefault="00413323" w:rsidP="00222CFD">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Berdasarkan gambaran dan</w:t>
      </w:r>
      <w:r>
        <w:rPr>
          <w:rFonts w:ascii="Times New Roman" w:eastAsia="Times New Roman" w:hAnsi="Times New Roman" w:cs="Times New Roman"/>
          <w:color w:val="000000"/>
          <w:sz w:val="24"/>
          <w:szCs w:val="24"/>
          <w:lang w:val="id-ID"/>
        </w:rPr>
        <w:t xml:space="preserve"> </w:t>
      </w:r>
      <w:r w:rsidR="00B035A5" w:rsidRPr="00B035A5">
        <w:rPr>
          <w:rFonts w:ascii="Times New Roman" w:eastAsia="Times New Roman" w:hAnsi="Times New Roman" w:cs="Times New Roman"/>
          <w:color w:val="000000"/>
          <w:sz w:val="24"/>
          <w:szCs w:val="24"/>
        </w:rPr>
        <w:t xml:space="preserve">pembahasan di atas diperoleh kesimpulan sebagai </w:t>
      </w:r>
      <w:proofErr w:type="gramStart"/>
      <w:r w:rsidR="00B035A5" w:rsidRPr="00B035A5">
        <w:rPr>
          <w:rFonts w:ascii="Times New Roman" w:eastAsia="Times New Roman" w:hAnsi="Times New Roman" w:cs="Times New Roman"/>
          <w:color w:val="000000"/>
          <w:sz w:val="24"/>
          <w:szCs w:val="24"/>
        </w:rPr>
        <w:t>berikut :</w:t>
      </w:r>
      <w:proofErr w:type="gramEnd"/>
    </w:p>
    <w:p w:rsidR="00413323" w:rsidRPr="00413323" w:rsidRDefault="00B035A5" w:rsidP="00222CFD">
      <w:pPr>
        <w:pStyle w:val="ListParagraph"/>
        <w:numPr>
          <w:ilvl w:val="0"/>
          <w:numId w:val="5"/>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 xml:space="preserve">Sistem penyediaan  air  bersih  yang bersumber pada sumur bor di  IRNA </w:t>
      </w:r>
      <w:r w:rsidRPr="00413323">
        <w:rPr>
          <w:rFonts w:ascii="Times New Roman" w:eastAsia="Times New Roman" w:hAnsi="Times New Roman" w:cs="Times New Roman"/>
          <w:sz w:val="24"/>
          <w:szCs w:val="24"/>
        </w:rPr>
        <w:lastRenderedPageBreak/>
        <w:t>I  RSUD  Dr. Saiful  Anwar  Malang menyebabkan timbulnya</w:t>
      </w:r>
      <w:r w:rsidRP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pengendapan  kotoran  pada  perpipaan  secara</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 xml:space="preserve">terus   menerus   serta    berulangnya kejadian  aliran  air  keruh  /endapan hitam keluar sesaat dari  kran  ruang pelayanan.   </w:t>
      </w:r>
    </w:p>
    <w:p w:rsidR="00413323" w:rsidRPr="00413323" w:rsidRDefault="00B035A5" w:rsidP="00222CFD">
      <w:pPr>
        <w:pStyle w:val="ListParagraph"/>
        <w:numPr>
          <w:ilvl w:val="0"/>
          <w:numId w:val="5"/>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P</w:t>
      </w:r>
      <w:r w:rsidR="00413323">
        <w:rPr>
          <w:rFonts w:ascii="Times New Roman" w:eastAsia="Times New Roman" w:hAnsi="Times New Roman" w:cs="Times New Roman"/>
          <w:sz w:val="24"/>
          <w:szCs w:val="24"/>
        </w:rPr>
        <w:t xml:space="preserve">ola </w:t>
      </w:r>
      <w:proofErr w:type="gramStart"/>
      <w:r w:rsidR="00413323">
        <w:rPr>
          <w:rFonts w:ascii="Times New Roman" w:eastAsia="Times New Roman" w:hAnsi="Times New Roman" w:cs="Times New Roman"/>
          <w:sz w:val="24"/>
          <w:szCs w:val="24"/>
        </w:rPr>
        <w:t>pengoperasian  pompa</w:t>
      </w:r>
      <w:proofErr w:type="gramEnd"/>
      <w:r w:rsidR="00413323">
        <w:rPr>
          <w:rFonts w:ascii="Times New Roman" w:eastAsia="Times New Roman" w:hAnsi="Times New Roman" w:cs="Times New Roman"/>
          <w:sz w:val="24"/>
          <w:szCs w:val="24"/>
        </w:rPr>
        <w:t xml:space="preserve">  menim</w:t>
      </w:r>
      <w:r w:rsidRPr="00413323">
        <w:rPr>
          <w:rFonts w:ascii="Times New Roman" w:eastAsia="Times New Roman" w:hAnsi="Times New Roman" w:cs="Times New Roman"/>
          <w:sz w:val="24"/>
          <w:szCs w:val="24"/>
        </w:rPr>
        <w:t>bulkan terjadinya frekuensi perubahan tekanan aliran  air  bersih   setiap</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hari   dan   berakibat    terbentuknya</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pengendapan kotoran di dalam  pipa serta   berperan   dalam   mendorong keluarnya air  keruh/endapan  hitam</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sesaat di ruang pelayanan.</w:t>
      </w:r>
    </w:p>
    <w:p w:rsidR="00413323" w:rsidRPr="00413323" w:rsidRDefault="00B035A5" w:rsidP="00222CFD">
      <w:pPr>
        <w:pStyle w:val="ListParagraph"/>
        <w:numPr>
          <w:ilvl w:val="0"/>
          <w:numId w:val="5"/>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Sebanyak   80%   ruang    pelayanan yang   kondisi   air   bersihnya    dari sumur  bor  di  IRNA I,   mengalami  kejadian  keluar  air  keruh/endapan hitam  sesaat yang  disebabkan  oleh pe</w:t>
      </w:r>
      <w:r w:rsidR="00413323">
        <w:rPr>
          <w:rFonts w:ascii="Times New Roman" w:eastAsia="Times New Roman" w:hAnsi="Times New Roman" w:cs="Times New Roman"/>
          <w:sz w:val="24"/>
          <w:szCs w:val="24"/>
        </w:rPr>
        <w:t>ngendapan kotoran di dalam  per</w:t>
      </w:r>
      <w:r w:rsidRPr="00413323">
        <w:rPr>
          <w:rFonts w:ascii="Times New Roman" w:eastAsia="Times New Roman" w:hAnsi="Times New Roman" w:cs="Times New Roman"/>
          <w:sz w:val="24"/>
          <w:szCs w:val="24"/>
        </w:rPr>
        <w:t>pipaan.</w:t>
      </w:r>
    </w:p>
    <w:p w:rsidR="00413323" w:rsidRPr="00413323" w:rsidRDefault="00B035A5" w:rsidP="00222CFD">
      <w:pPr>
        <w:pStyle w:val="ListParagraph"/>
        <w:numPr>
          <w:ilvl w:val="0"/>
          <w:numId w:val="5"/>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Hasil</w:t>
      </w:r>
      <w:r w:rsidR="00413323">
        <w:rPr>
          <w:rFonts w:ascii="Times New Roman" w:eastAsia="Times New Roman" w:hAnsi="Times New Roman" w:cs="Times New Roman"/>
          <w:sz w:val="24"/>
          <w:szCs w:val="24"/>
        </w:rPr>
        <w:t xml:space="preserve">   pemeriksaan   parameter   ke</w:t>
      </w:r>
      <w:r w:rsidRPr="00413323">
        <w:rPr>
          <w:rFonts w:ascii="Times New Roman" w:eastAsia="Times New Roman" w:hAnsi="Times New Roman" w:cs="Times New Roman"/>
          <w:sz w:val="24"/>
          <w:szCs w:val="24"/>
        </w:rPr>
        <w:t>keruhan dan zat padat terlarut (TDS)</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 xml:space="preserve">terhadap air bersih </w:t>
      </w:r>
      <w:proofErr w:type="gramStart"/>
      <w:r w:rsidRPr="00413323">
        <w:rPr>
          <w:rFonts w:ascii="Times New Roman" w:eastAsia="Times New Roman" w:hAnsi="Times New Roman" w:cs="Times New Roman"/>
          <w:sz w:val="24"/>
          <w:szCs w:val="24"/>
        </w:rPr>
        <w:t>yang  bersumber</w:t>
      </w:r>
      <w:proofErr w:type="gramEnd"/>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p</w:t>
      </w:r>
      <w:r w:rsidR="00413323">
        <w:rPr>
          <w:rFonts w:ascii="Times New Roman" w:eastAsia="Times New Roman" w:hAnsi="Times New Roman" w:cs="Times New Roman"/>
          <w:sz w:val="24"/>
          <w:szCs w:val="24"/>
        </w:rPr>
        <w:t>ada sumur bor di IRNA I, memper</w:t>
      </w:r>
      <w:r w:rsidRPr="00413323">
        <w:rPr>
          <w:rFonts w:ascii="Times New Roman" w:eastAsia="Times New Roman" w:hAnsi="Times New Roman" w:cs="Times New Roman"/>
          <w:sz w:val="24"/>
          <w:szCs w:val="24"/>
        </w:rPr>
        <w:t>jelas  asal  timbulnya   pengendapan</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 xml:space="preserve">di dalam  perpipaan  serta  keluar  diujung    perpipaan    </w:t>
      </w:r>
      <w:r w:rsidR="00413323">
        <w:rPr>
          <w:rFonts w:ascii="Times New Roman" w:eastAsia="Times New Roman" w:hAnsi="Times New Roman" w:cs="Times New Roman"/>
          <w:sz w:val="24"/>
          <w:szCs w:val="24"/>
        </w:rPr>
        <w:t>(kran</w:t>
      </w:r>
      <w:r w:rsidRPr="00413323">
        <w:rPr>
          <w:rFonts w:ascii="Times New Roman" w:eastAsia="Times New Roman" w:hAnsi="Times New Roman" w:cs="Times New Roman"/>
          <w:sz w:val="24"/>
          <w:szCs w:val="24"/>
        </w:rPr>
        <w:t>)    dalam</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kondisi keruh/endapan hitam.</w:t>
      </w:r>
    </w:p>
    <w:p w:rsidR="00B035A5" w:rsidRPr="00413323" w:rsidRDefault="00B035A5" w:rsidP="00222CFD">
      <w:pPr>
        <w:pStyle w:val="ListParagraph"/>
        <w:numPr>
          <w:ilvl w:val="0"/>
          <w:numId w:val="5"/>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Kualitas fisik ai</w:t>
      </w:r>
      <w:r w:rsidR="00413323">
        <w:rPr>
          <w:rFonts w:ascii="Times New Roman" w:eastAsia="Times New Roman" w:hAnsi="Times New Roman" w:cs="Times New Roman"/>
          <w:sz w:val="24"/>
          <w:szCs w:val="24"/>
        </w:rPr>
        <w:t>r bersih dari peman</w:t>
      </w:r>
      <w:r w:rsidRPr="00413323">
        <w:rPr>
          <w:rFonts w:ascii="Times New Roman" w:eastAsia="Times New Roman" w:hAnsi="Times New Roman" w:cs="Times New Roman"/>
          <w:sz w:val="24"/>
          <w:szCs w:val="24"/>
        </w:rPr>
        <w:t xml:space="preserve">faatan sumur bor IRNA I RSUD Dr.Saiful </w:t>
      </w:r>
      <w:proofErr w:type="gramStart"/>
      <w:r w:rsidRPr="00413323">
        <w:rPr>
          <w:rFonts w:ascii="Times New Roman" w:eastAsia="Times New Roman" w:hAnsi="Times New Roman" w:cs="Times New Roman"/>
          <w:sz w:val="24"/>
          <w:szCs w:val="24"/>
        </w:rPr>
        <w:t>Anwar  Malang</w:t>
      </w:r>
      <w:proofErr w:type="gramEnd"/>
      <w:r w:rsidRPr="00413323">
        <w:rPr>
          <w:rFonts w:ascii="Times New Roman" w:eastAsia="Times New Roman" w:hAnsi="Times New Roman" w:cs="Times New Roman"/>
          <w:sz w:val="24"/>
          <w:szCs w:val="24"/>
        </w:rPr>
        <w:t>,  dipengaruhi Oleh  jumlah  angka  kekeruhan  dan</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zat padat terlarut (TDS).</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 xml:space="preserve">Kesimpulan secara keseluruhan dari penelitian ini, bahwa sumur bor di IRNA I mengandung jumlah angka kekeruhan dan zat padat terlarut (TDS) yang cukup tinggi, namun masih memenuhi syarat menurut Permenkes RI No. 32 Tahun 2017.  </w:t>
      </w:r>
    </w:p>
    <w:p w:rsidR="00B035A5" w:rsidRPr="00B035A5" w:rsidRDefault="00B035A5" w:rsidP="00222CFD">
      <w:pPr>
        <w:pStyle w:val="ListParagraph"/>
        <w:tabs>
          <w:tab w:val="left" w:pos="0"/>
        </w:tabs>
        <w:spacing w:after="0" w:line="240" w:lineRule="auto"/>
        <w:jc w:val="both"/>
        <w:rPr>
          <w:rFonts w:ascii="Times New Roman" w:eastAsia="Times New Roman" w:hAnsi="Times New Roman" w:cs="Times New Roman"/>
          <w:sz w:val="24"/>
          <w:szCs w:val="24"/>
        </w:rPr>
      </w:pPr>
    </w:p>
    <w:p w:rsidR="00B035A5" w:rsidRPr="00413323" w:rsidRDefault="00B035A5" w:rsidP="00222CFD">
      <w:pPr>
        <w:pBdr>
          <w:top w:val="nil"/>
          <w:left w:val="nil"/>
          <w:bottom w:val="nil"/>
          <w:right w:val="nil"/>
          <w:between w:val="nil"/>
        </w:pBdr>
        <w:tabs>
          <w:tab w:val="left" w:pos="0"/>
        </w:tabs>
        <w:spacing w:after="0" w:line="240" w:lineRule="auto"/>
        <w:rPr>
          <w:rFonts w:ascii="Times New Roman" w:eastAsia="Times New Roman" w:hAnsi="Times New Roman" w:cs="Times New Roman"/>
          <w:b/>
          <w:color w:val="000000"/>
          <w:sz w:val="24"/>
          <w:szCs w:val="24"/>
        </w:rPr>
      </w:pPr>
      <w:r w:rsidRPr="00413323">
        <w:rPr>
          <w:rFonts w:ascii="Times New Roman" w:eastAsia="Times New Roman" w:hAnsi="Times New Roman" w:cs="Times New Roman"/>
          <w:b/>
          <w:color w:val="000000"/>
          <w:sz w:val="24"/>
          <w:szCs w:val="24"/>
        </w:rPr>
        <w:t>Saran</w:t>
      </w:r>
    </w:p>
    <w:p w:rsidR="00413323" w:rsidRPr="00413323" w:rsidRDefault="00B035A5" w:rsidP="00222CFD">
      <w:pPr>
        <w:pStyle w:val="ListParagraph"/>
        <w:numPr>
          <w:ilvl w:val="0"/>
          <w:numId w:val="6"/>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lastRenderedPageBreak/>
        <w:t xml:space="preserve">Sistem penyediaan </w:t>
      </w:r>
      <w:proofErr w:type="gramStart"/>
      <w:r w:rsidRPr="00413323">
        <w:rPr>
          <w:rFonts w:ascii="Times New Roman" w:eastAsia="Times New Roman" w:hAnsi="Times New Roman" w:cs="Times New Roman"/>
          <w:sz w:val="24"/>
          <w:szCs w:val="24"/>
        </w:rPr>
        <w:t>air  bersih</w:t>
      </w:r>
      <w:proofErr w:type="gramEnd"/>
      <w:r w:rsidRPr="00413323">
        <w:rPr>
          <w:rFonts w:ascii="Times New Roman" w:eastAsia="Times New Roman" w:hAnsi="Times New Roman" w:cs="Times New Roman"/>
          <w:sz w:val="24"/>
          <w:szCs w:val="24"/>
        </w:rPr>
        <w:t xml:space="preserve">  yang</w:t>
      </w:r>
      <w:r w:rsidR="00413323">
        <w:rPr>
          <w:rFonts w:ascii="Times New Roman" w:eastAsia="Times New Roman" w:hAnsi="Times New Roman" w:cs="Times New Roman"/>
          <w:sz w:val="24"/>
          <w:szCs w:val="24"/>
          <w:lang w:val="id-ID"/>
        </w:rPr>
        <w:t xml:space="preserve"> </w:t>
      </w:r>
      <w:r w:rsidRPr="00413323">
        <w:rPr>
          <w:rFonts w:ascii="Times New Roman" w:eastAsia="Times New Roman" w:hAnsi="Times New Roman" w:cs="Times New Roman"/>
          <w:sz w:val="24"/>
          <w:szCs w:val="24"/>
        </w:rPr>
        <w:t xml:space="preserve">bersumber pada sumur bor di IRNA I RSUD Dr. Saiful  Anwar  Malang harus    melalui     </w:t>
      </w:r>
      <w:r w:rsidRPr="00413323">
        <w:rPr>
          <w:rFonts w:ascii="Times New Roman" w:eastAsia="Times New Roman" w:hAnsi="Times New Roman" w:cs="Times New Roman"/>
          <w:i/>
          <w:sz w:val="24"/>
          <w:szCs w:val="24"/>
        </w:rPr>
        <w:t xml:space="preserve">filterisasi     </w:t>
      </w:r>
      <w:r w:rsidRPr="00413323">
        <w:rPr>
          <w:rFonts w:ascii="Times New Roman" w:eastAsia="Times New Roman" w:hAnsi="Times New Roman" w:cs="Times New Roman"/>
          <w:sz w:val="24"/>
          <w:szCs w:val="24"/>
        </w:rPr>
        <w:t xml:space="preserve">yang </w:t>
      </w:r>
      <w:r w:rsidR="00413323" w:rsidRPr="00413323">
        <w:rPr>
          <w:rFonts w:ascii="Times New Roman" w:eastAsia="Times New Roman" w:hAnsi="Times New Roman" w:cs="Times New Roman"/>
          <w:sz w:val="24"/>
          <w:szCs w:val="24"/>
        </w:rPr>
        <w:t xml:space="preserve">mampu   menahan  </w:t>
      </w:r>
      <w:r w:rsidRPr="00413323">
        <w:rPr>
          <w:rFonts w:ascii="Times New Roman" w:eastAsia="Times New Roman" w:hAnsi="Times New Roman" w:cs="Times New Roman"/>
          <w:sz w:val="24"/>
          <w:szCs w:val="24"/>
        </w:rPr>
        <w:t>kandungan   zat padat terlarut dan kekeruhan.</w:t>
      </w:r>
    </w:p>
    <w:p w:rsidR="00413323" w:rsidRPr="00413323" w:rsidRDefault="00B035A5" w:rsidP="00222CFD">
      <w:pPr>
        <w:pStyle w:val="ListParagraph"/>
        <w:numPr>
          <w:ilvl w:val="0"/>
          <w:numId w:val="6"/>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 xml:space="preserve">Pola pengoperasian pompa hanya digunakan untuk mendistribusikan air bersih dari sumur bor ke tandon penampung, untuk selanjutnya agar </w:t>
      </w:r>
      <w:proofErr w:type="gramStart"/>
      <w:r w:rsidRPr="00413323">
        <w:rPr>
          <w:rFonts w:ascii="Times New Roman" w:eastAsia="Times New Roman" w:hAnsi="Times New Roman" w:cs="Times New Roman"/>
          <w:sz w:val="24"/>
          <w:szCs w:val="24"/>
        </w:rPr>
        <w:t>air  dialirkan</w:t>
      </w:r>
      <w:proofErr w:type="gramEnd"/>
      <w:r w:rsidRPr="00413323">
        <w:rPr>
          <w:rFonts w:ascii="Times New Roman" w:eastAsia="Times New Roman" w:hAnsi="Times New Roman" w:cs="Times New Roman"/>
          <w:sz w:val="24"/>
          <w:szCs w:val="24"/>
        </w:rPr>
        <w:t xml:space="preserve"> secara gravitasi ke ruang pelayanan.</w:t>
      </w:r>
    </w:p>
    <w:p w:rsidR="00B035A5" w:rsidRPr="00413323" w:rsidRDefault="00B035A5" w:rsidP="00222CFD">
      <w:pPr>
        <w:pStyle w:val="ListParagraph"/>
        <w:numPr>
          <w:ilvl w:val="0"/>
          <w:numId w:val="6"/>
        </w:numPr>
        <w:spacing w:after="0" w:line="240" w:lineRule="auto"/>
        <w:ind w:left="284" w:hanging="284"/>
        <w:jc w:val="both"/>
        <w:rPr>
          <w:rFonts w:ascii="Times New Roman" w:eastAsia="Times New Roman" w:hAnsi="Times New Roman" w:cs="Times New Roman"/>
          <w:sz w:val="24"/>
          <w:szCs w:val="24"/>
        </w:rPr>
      </w:pPr>
      <w:r w:rsidRPr="00413323">
        <w:rPr>
          <w:rFonts w:ascii="Times New Roman" w:eastAsia="Times New Roman" w:hAnsi="Times New Roman" w:cs="Times New Roman"/>
          <w:sz w:val="24"/>
          <w:szCs w:val="24"/>
        </w:rPr>
        <w:t xml:space="preserve">Untuk menjamin kualitas fisik air bersih tetap memenuhi syarat kesehatan, harus dilakukan peng gantian pipa dari bahan besi ke bahan PVC yang permukaannya lebih halus dan aman bagi kesehatan. </w:t>
      </w:r>
    </w:p>
    <w:p w:rsidR="00CE553E" w:rsidRPr="00413323" w:rsidRDefault="00CE553E" w:rsidP="00222CFD">
      <w:pPr>
        <w:pBdr>
          <w:top w:val="nil"/>
          <w:left w:val="nil"/>
          <w:bottom w:val="nil"/>
          <w:right w:val="nil"/>
          <w:between w:val="nil"/>
        </w:pBdr>
        <w:tabs>
          <w:tab w:val="left" w:pos="1276"/>
        </w:tabs>
        <w:spacing w:after="0" w:line="240" w:lineRule="auto"/>
        <w:jc w:val="both"/>
        <w:rPr>
          <w:rFonts w:ascii="Times New Roman" w:eastAsia="Times New Roman" w:hAnsi="Times New Roman" w:cs="Times New Roman"/>
          <w:color w:val="000000"/>
          <w:sz w:val="24"/>
          <w:szCs w:val="24"/>
          <w:lang w:val="id-ID"/>
        </w:rPr>
      </w:pPr>
    </w:p>
    <w:p w:rsidR="00B035A5" w:rsidRPr="00413323" w:rsidRDefault="00B035A5" w:rsidP="00222CFD">
      <w:pPr>
        <w:spacing w:after="0" w:line="240" w:lineRule="auto"/>
        <w:jc w:val="both"/>
        <w:rPr>
          <w:rFonts w:ascii="Times New Roman" w:eastAsia="Times New Roman" w:hAnsi="Times New Roman" w:cs="Times New Roman"/>
          <w:b/>
          <w:sz w:val="24"/>
          <w:szCs w:val="24"/>
        </w:rPr>
      </w:pPr>
      <w:proofErr w:type="gramStart"/>
      <w:r w:rsidRPr="00413323">
        <w:rPr>
          <w:rFonts w:ascii="Times New Roman" w:eastAsia="Times New Roman" w:hAnsi="Times New Roman" w:cs="Times New Roman"/>
          <w:b/>
          <w:sz w:val="24"/>
          <w:szCs w:val="24"/>
        </w:rPr>
        <w:t>DAFTAR  PUSTAKA</w:t>
      </w:r>
      <w:proofErr w:type="gramEnd"/>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bookmarkStart w:id="0" w:name="_GoBack"/>
      <w:proofErr w:type="gramStart"/>
      <w:r w:rsidRPr="00B035A5">
        <w:rPr>
          <w:rFonts w:ascii="Times New Roman" w:eastAsia="Times New Roman" w:hAnsi="Times New Roman" w:cs="Times New Roman"/>
          <w:color w:val="000000"/>
          <w:sz w:val="24"/>
          <w:szCs w:val="24"/>
        </w:rPr>
        <w:t>Sutrisno (2002), ‘</w:t>
      </w:r>
      <w:r w:rsidRPr="00B035A5">
        <w:rPr>
          <w:rFonts w:ascii="Times New Roman" w:eastAsia="Times New Roman" w:hAnsi="Times New Roman" w:cs="Times New Roman"/>
          <w:i/>
          <w:color w:val="000000"/>
          <w:sz w:val="24"/>
          <w:szCs w:val="24"/>
        </w:rPr>
        <w:t>Tehnologi Penyediaan Air Bersih’.</w:t>
      </w:r>
      <w:proofErr w:type="gramEnd"/>
      <w:r w:rsidRPr="00B035A5">
        <w:rPr>
          <w:rFonts w:ascii="Times New Roman" w:eastAsia="Times New Roman" w:hAnsi="Times New Roman" w:cs="Times New Roman"/>
          <w:i/>
          <w:color w:val="000000"/>
          <w:sz w:val="24"/>
          <w:szCs w:val="24"/>
        </w:rPr>
        <w:t xml:space="preserve">  </w:t>
      </w:r>
      <w:r w:rsidRPr="00B035A5">
        <w:rPr>
          <w:rFonts w:ascii="Times New Roman" w:eastAsia="Times New Roman" w:hAnsi="Times New Roman" w:cs="Times New Roman"/>
          <w:color w:val="000000"/>
          <w:sz w:val="24"/>
          <w:szCs w:val="24"/>
        </w:rPr>
        <w:t>Penerbit</w:t>
      </w:r>
      <w:r w:rsidRPr="00B035A5">
        <w:rPr>
          <w:rFonts w:ascii="Times New Roman" w:eastAsia="Times New Roman" w:hAnsi="Times New Roman" w:cs="Times New Roman"/>
          <w:i/>
          <w:color w:val="000000"/>
          <w:sz w:val="24"/>
          <w:szCs w:val="24"/>
        </w:rPr>
        <w:t xml:space="preserve"> </w:t>
      </w:r>
      <w:r w:rsidRPr="00B035A5">
        <w:rPr>
          <w:rFonts w:ascii="Times New Roman" w:eastAsia="Times New Roman" w:hAnsi="Times New Roman" w:cs="Times New Roman"/>
          <w:color w:val="000000"/>
          <w:sz w:val="24"/>
          <w:szCs w:val="24"/>
        </w:rPr>
        <w:t>PT</w:t>
      </w:r>
      <w:r w:rsidRPr="00B035A5">
        <w:rPr>
          <w:rFonts w:ascii="Times New Roman" w:eastAsia="Times New Roman" w:hAnsi="Times New Roman" w:cs="Times New Roman"/>
          <w:i/>
          <w:color w:val="000000"/>
          <w:sz w:val="24"/>
          <w:szCs w:val="24"/>
        </w:rPr>
        <w:t xml:space="preserve"> </w:t>
      </w:r>
      <w:r w:rsidRPr="00B035A5">
        <w:rPr>
          <w:rFonts w:ascii="Times New Roman" w:eastAsia="Times New Roman" w:hAnsi="Times New Roman" w:cs="Times New Roman"/>
          <w:color w:val="000000"/>
          <w:sz w:val="24"/>
          <w:szCs w:val="24"/>
        </w:rPr>
        <w:t>Rineka Cipta, Jakarta.</w:t>
      </w:r>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i/>
          <w:sz w:val="24"/>
          <w:szCs w:val="24"/>
          <w:lang w:val="id-ID"/>
        </w:rPr>
      </w:pPr>
      <w:proofErr w:type="gramStart"/>
      <w:r w:rsidRPr="00413323">
        <w:rPr>
          <w:rFonts w:ascii="Times New Roman" w:eastAsia="Times New Roman" w:hAnsi="Times New Roman" w:cs="Times New Roman"/>
          <w:sz w:val="24"/>
          <w:szCs w:val="24"/>
        </w:rPr>
        <w:t xml:space="preserve">Keputusan Menteri Kesehatan Republik Indonesia Nomor 1405 Tahun 2002   Lampiran 1 Tentang </w:t>
      </w:r>
      <w:r w:rsidRPr="00413323">
        <w:rPr>
          <w:rFonts w:ascii="Times New Roman" w:eastAsia="Times New Roman" w:hAnsi="Times New Roman" w:cs="Times New Roman"/>
          <w:i/>
          <w:sz w:val="24"/>
          <w:szCs w:val="24"/>
        </w:rPr>
        <w:t>Persyaratan Kesehatan Lingkungan Kerja Perkantoran dan Industri.</w:t>
      </w:r>
      <w:proofErr w:type="gramEnd"/>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413323">
        <w:rPr>
          <w:rFonts w:ascii="Times New Roman" w:eastAsia="Times New Roman" w:hAnsi="Times New Roman" w:cs="Times New Roman"/>
          <w:color w:val="000000"/>
          <w:sz w:val="24"/>
          <w:szCs w:val="24"/>
        </w:rPr>
        <w:t xml:space="preserve">Junaedi (2004), </w:t>
      </w:r>
      <w:r w:rsidRPr="00413323">
        <w:rPr>
          <w:rFonts w:ascii="Times New Roman" w:eastAsia="Times New Roman" w:hAnsi="Times New Roman" w:cs="Times New Roman"/>
          <w:i/>
          <w:color w:val="000000"/>
          <w:sz w:val="24"/>
          <w:szCs w:val="24"/>
        </w:rPr>
        <w:t xml:space="preserve">’Pertumbuhan Bakteri Pada Ai Minum Dalam Kemasan Galon Isi Ulang </w:t>
      </w:r>
      <w:proofErr w:type="gramStart"/>
      <w:r w:rsidRPr="00413323">
        <w:rPr>
          <w:rFonts w:ascii="Times New Roman" w:eastAsia="Times New Roman" w:hAnsi="Times New Roman" w:cs="Times New Roman"/>
          <w:i/>
          <w:color w:val="000000"/>
          <w:sz w:val="24"/>
          <w:szCs w:val="24"/>
        </w:rPr>
        <w:t>Merk  Zamin</w:t>
      </w:r>
      <w:proofErr w:type="gramEnd"/>
      <w:r w:rsidRPr="00413323">
        <w:rPr>
          <w:rFonts w:ascii="Times New Roman" w:eastAsia="Times New Roman" w:hAnsi="Times New Roman" w:cs="Times New Roman"/>
          <w:i/>
          <w:color w:val="000000"/>
          <w:sz w:val="24"/>
          <w:szCs w:val="24"/>
        </w:rPr>
        <w:t xml:space="preserve"> Pada Tingkat Konsumen Dengan Praktik Higiene Yang Berbeda Di kelurahan Tembalang Kota Semarang. </w:t>
      </w:r>
      <w:r w:rsidRPr="00413323">
        <w:rPr>
          <w:rFonts w:ascii="Times New Roman" w:eastAsia="Times New Roman" w:hAnsi="Times New Roman" w:cs="Times New Roman"/>
          <w:color w:val="000000"/>
          <w:sz w:val="24"/>
          <w:szCs w:val="24"/>
        </w:rPr>
        <w:t>Undip Press, Semarang.</w:t>
      </w:r>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413323">
        <w:rPr>
          <w:rFonts w:ascii="Times New Roman" w:eastAsia="Times New Roman" w:hAnsi="Times New Roman" w:cs="Times New Roman"/>
          <w:color w:val="000000"/>
          <w:sz w:val="24"/>
          <w:szCs w:val="24"/>
        </w:rPr>
        <w:t xml:space="preserve">Kementerian Lingkungan Hidup (2004), </w:t>
      </w:r>
      <w:r w:rsidRPr="00413323">
        <w:rPr>
          <w:rFonts w:ascii="Times New Roman" w:eastAsia="Times New Roman" w:hAnsi="Times New Roman" w:cs="Times New Roman"/>
          <w:i/>
          <w:color w:val="000000"/>
          <w:sz w:val="24"/>
          <w:szCs w:val="24"/>
        </w:rPr>
        <w:t>Pengendalian Pencemar an Air.</w:t>
      </w:r>
      <w:r w:rsidRPr="00413323">
        <w:rPr>
          <w:rFonts w:ascii="Times New Roman" w:eastAsia="Times New Roman" w:hAnsi="Times New Roman" w:cs="Times New Roman"/>
          <w:color w:val="000000"/>
          <w:sz w:val="24"/>
          <w:szCs w:val="24"/>
        </w:rPr>
        <w:t xml:space="preserve"> Jakarta.</w:t>
      </w:r>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413323">
        <w:rPr>
          <w:rFonts w:ascii="Times New Roman" w:eastAsia="Times New Roman" w:hAnsi="Times New Roman" w:cs="Times New Roman"/>
          <w:color w:val="000000"/>
          <w:sz w:val="24"/>
          <w:szCs w:val="24"/>
        </w:rPr>
        <w:t>Warlina (2004), ‘</w:t>
      </w:r>
      <w:r w:rsidRPr="00413323">
        <w:rPr>
          <w:rFonts w:ascii="Times New Roman" w:eastAsia="Times New Roman" w:hAnsi="Times New Roman" w:cs="Times New Roman"/>
          <w:i/>
          <w:color w:val="000000"/>
          <w:sz w:val="24"/>
          <w:szCs w:val="24"/>
        </w:rPr>
        <w:t xml:space="preserve">Pencemaran </w:t>
      </w:r>
      <w:proofErr w:type="gramStart"/>
      <w:r w:rsidRPr="00413323">
        <w:rPr>
          <w:rFonts w:ascii="Times New Roman" w:eastAsia="Times New Roman" w:hAnsi="Times New Roman" w:cs="Times New Roman"/>
          <w:i/>
          <w:color w:val="000000"/>
          <w:sz w:val="24"/>
          <w:szCs w:val="24"/>
        </w:rPr>
        <w:t>Air :</w:t>
      </w:r>
      <w:proofErr w:type="gramEnd"/>
      <w:r w:rsidRPr="00413323">
        <w:rPr>
          <w:rFonts w:ascii="Times New Roman" w:eastAsia="Times New Roman" w:hAnsi="Times New Roman" w:cs="Times New Roman"/>
          <w:i/>
          <w:color w:val="000000"/>
          <w:sz w:val="24"/>
          <w:szCs w:val="24"/>
        </w:rPr>
        <w:t xml:space="preserve"> Sumber Dampak Dan Penanggulangannya’. </w:t>
      </w:r>
      <w:proofErr w:type="gramStart"/>
      <w:r w:rsidRPr="00413323">
        <w:rPr>
          <w:rFonts w:ascii="Times New Roman" w:eastAsia="Times New Roman" w:hAnsi="Times New Roman" w:cs="Times New Roman"/>
          <w:color w:val="000000"/>
          <w:sz w:val="24"/>
          <w:szCs w:val="24"/>
        </w:rPr>
        <w:t>Institut Pertanian Bogor.id.scribd.com.</w:t>
      </w:r>
      <w:proofErr w:type="gramEnd"/>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413323">
        <w:rPr>
          <w:rFonts w:ascii="Times New Roman" w:eastAsia="Times New Roman" w:hAnsi="Times New Roman" w:cs="Times New Roman"/>
          <w:color w:val="000000"/>
          <w:sz w:val="24"/>
          <w:szCs w:val="24"/>
        </w:rPr>
        <w:t xml:space="preserve">Rohimatu, </w:t>
      </w:r>
      <w:proofErr w:type="gramStart"/>
      <w:r w:rsidRPr="00413323">
        <w:rPr>
          <w:rFonts w:ascii="Times New Roman" w:eastAsia="Times New Roman" w:hAnsi="Times New Roman" w:cs="Times New Roman"/>
          <w:color w:val="000000"/>
          <w:sz w:val="24"/>
          <w:szCs w:val="24"/>
        </w:rPr>
        <w:t>A</w:t>
      </w:r>
      <w:proofErr w:type="gramEnd"/>
      <w:r w:rsidRPr="00413323">
        <w:rPr>
          <w:rFonts w:ascii="Times New Roman" w:eastAsia="Times New Roman" w:hAnsi="Times New Roman" w:cs="Times New Roman"/>
          <w:color w:val="000000"/>
          <w:sz w:val="24"/>
          <w:szCs w:val="24"/>
        </w:rPr>
        <w:t xml:space="preserve"> (2006), </w:t>
      </w:r>
      <w:r w:rsidRPr="00413323">
        <w:rPr>
          <w:rFonts w:ascii="Times New Roman" w:eastAsia="Times New Roman" w:hAnsi="Times New Roman" w:cs="Times New Roman"/>
          <w:i/>
          <w:color w:val="000000"/>
          <w:sz w:val="24"/>
          <w:szCs w:val="24"/>
        </w:rPr>
        <w:t>Perencanaan Sistem Plumbing Gedung Berlantai Tujuh</w:t>
      </w:r>
      <w:r w:rsidRPr="00413323">
        <w:rPr>
          <w:rFonts w:ascii="Times New Roman" w:eastAsia="Times New Roman" w:hAnsi="Times New Roman" w:cs="Times New Roman"/>
          <w:color w:val="000000"/>
          <w:sz w:val="24"/>
          <w:szCs w:val="24"/>
        </w:rPr>
        <w:t>.</w:t>
      </w:r>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i/>
          <w:sz w:val="24"/>
          <w:szCs w:val="24"/>
          <w:lang w:val="id-ID"/>
        </w:rPr>
      </w:pPr>
      <w:r w:rsidRPr="00413323">
        <w:rPr>
          <w:rFonts w:ascii="Times New Roman" w:eastAsia="Times New Roman" w:hAnsi="Times New Roman" w:cs="Times New Roman"/>
          <w:sz w:val="24"/>
          <w:szCs w:val="24"/>
        </w:rPr>
        <w:lastRenderedPageBreak/>
        <w:t xml:space="preserve">Tunggul, P (2012), </w:t>
      </w:r>
      <w:r w:rsidRPr="00413323">
        <w:rPr>
          <w:rFonts w:ascii="Times New Roman" w:eastAsia="Times New Roman" w:hAnsi="Times New Roman" w:cs="Times New Roman"/>
          <w:i/>
          <w:sz w:val="24"/>
          <w:szCs w:val="24"/>
        </w:rPr>
        <w:t xml:space="preserve">Studi Potret Pengelolaan Sumber Air di Desa Jawesari Kecamatan Limbangan Kabupaten Kendal.  </w:t>
      </w:r>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ID"/>
        </w:rPr>
      </w:pPr>
      <w:proofErr w:type="gramStart"/>
      <w:r w:rsidRPr="00413323">
        <w:rPr>
          <w:rFonts w:ascii="Times New Roman" w:eastAsia="Times New Roman" w:hAnsi="Times New Roman" w:cs="Times New Roman"/>
          <w:sz w:val="24"/>
          <w:szCs w:val="24"/>
        </w:rPr>
        <w:t xml:space="preserve">Ranni (2012), </w:t>
      </w:r>
      <w:r w:rsidRPr="00413323">
        <w:rPr>
          <w:rFonts w:ascii="Times New Roman" w:eastAsia="Times New Roman" w:hAnsi="Times New Roman" w:cs="Times New Roman"/>
          <w:i/>
          <w:sz w:val="24"/>
          <w:szCs w:val="24"/>
        </w:rPr>
        <w:t>Wawancara-Jendela Ilmu.</w:t>
      </w:r>
      <w:r w:rsidRPr="00413323">
        <w:rPr>
          <w:rFonts w:ascii="Times New Roman" w:eastAsia="Times New Roman" w:hAnsi="Times New Roman" w:cs="Times New Roman"/>
          <w:sz w:val="24"/>
          <w:szCs w:val="24"/>
        </w:rPr>
        <w:t>https://ranni.worldpress.</w:t>
      </w:r>
      <w:proofErr w:type="gramEnd"/>
      <w:r w:rsidRPr="00413323">
        <w:rPr>
          <w:rFonts w:ascii="Times New Roman" w:eastAsia="Times New Roman" w:hAnsi="Times New Roman" w:cs="Times New Roman"/>
          <w:sz w:val="24"/>
          <w:szCs w:val="24"/>
        </w:rPr>
        <w:t xml:space="preserve"> </w:t>
      </w:r>
      <w:proofErr w:type="gramStart"/>
      <w:r w:rsidRPr="00413323">
        <w:rPr>
          <w:rFonts w:ascii="Times New Roman" w:eastAsia="Times New Roman" w:hAnsi="Times New Roman" w:cs="Times New Roman"/>
          <w:sz w:val="24"/>
          <w:szCs w:val="24"/>
        </w:rPr>
        <w:t>com</w:t>
      </w:r>
      <w:proofErr w:type="gramEnd"/>
      <w:r w:rsidRPr="00413323">
        <w:rPr>
          <w:rFonts w:ascii="Times New Roman" w:eastAsia="Times New Roman" w:hAnsi="Times New Roman" w:cs="Times New Roman"/>
          <w:sz w:val="24"/>
          <w:szCs w:val="24"/>
        </w:rPr>
        <w:t xml:space="preserve">. </w:t>
      </w:r>
    </w:p>
    <w:p w:rsidR="00413323"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413323">
        <w:rPr>
          <w:rFonts w:ascii="Times New Roman" w:eastAsia="Times New Roman" w:hAnsi="Times New Roman" w:cs="Times New Roman"/>
          <w:color w:val="000000"/>
          <w:sz w:val="24"/>
          <w:szCs w:val="24"/>
        </w:rPr>
        <w:t xml:space="preserve">Kementerian PUPR Dirjen Cipta Karya, Buku 4 (2016), </w:t>
      </w:r>
      <w:r w:rsidRPr="00413323">
        <w:rPr>
          <w:rFonts w:ascii="Times New Roman" w:eastAsia="Times New Roman" w:hAnsi="Times New Roman" w:cs="Times New Roman"/>
          <w:i/>
          <w:color w:val="000000"/>
          <w:sz w:val="24"/>
          <w:szCs w:val="24"/>
        </w:rPr>
        <w:t>Panduan Pendampingan Sistem Penyedia an Air Minum (SPAM) PerpipaanBerbasis Masyarakat</w:t>
      </w:r>
      <w:r w:rsidRPr="00413323">
        <w:rPr>
          <w:rFonts w:ascii="Times New Roman" w:eastAsia="Times New Roman" w:hAnsi="Times New Roman" w:cs="Times New Roman"/>
          <w:color w:val="000000"/>
          <w:sz w:val="24"/>
          <w:szCs w:val="24"/>
        </w:rPr>
        <w:t>,   6-7.</w:t>
      </w:r>
    </w:p>
    <w:p w:rsidR="00C07884"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413323">
        <w:rPr>
          <w:rFonts w:ascii="Times New Roman" w:eastAsia="Times New Roman" w:hAnsi="Times New Roman" w:cs="Times New Roman"/>
          <w:color w:val="000000"/>
          <w:sz w:val="24"/>
          <w:szCs w:val="24"/>
        </w:rPr>
        <w:t xml:space="preserve">Peraturan Menteri Kesehatan Republik Indonesia Nomor 32 Tahun 2017 Lampiran I Tentang </w:t>
      </w:r>
      <w:r w:rsidRPr="00413323">
        <w:rPr>
          <w:rFonts w:ascii="Times New Roman" w:eastAsia="Times New Roman" w:hAnsi="Times New Roman" w:cs="Times New Roman"/>
          <w:i/>
          <w:color w:val="000000"/>
          <w:sz w:val="24"/>
          <w:szCs w:val="24"/>
        </w:rPr>
        <w:t>Standar Baku Mutu Kesehatan Lingkungan Dan Persyaratan Kesehatan Air Untuk Keperluan Higiene Sanitasi, Kolam Renang, Solus Per Aqua, Dan Pemandian Umum</w:t>
      </w:r>
      <w:r w:rsidRPr="00413323">
        <w:rPr>
          <w:rFonts w:ascii="Times New Roman" w:eastAsia="Times New Roman" w:hAnsi="Times New Roman" w:cs="Times New Roman"/>
          <w:color w:val="000000"/>
          <w:sz w:val="24"/>
          <w:szCs w:val="24"/>
        </w:rPr>
        <w:t xml:space="preserve">. </w:t>
      </w:r>
    </w:p>
    <w:p w:rsidR="00C07884"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proofErr w:type="gramStart"/>
      <w:r w:rsidRPr="00C07884">
        <w:rPr>
          <w:rFonts w:ascii="Times New Roman" w:eastAsia="Times New Roman" w:hAnsi="Times New Roman" w:cs="Times New Roman"/>
          <w:color w:val="000000"/>
          <w:sz w:val="24"/>
          <w:szCs w:val="24"/>
        </w:rPr>
        <w:t xml:space="preserve">Sepmita.A. (2017), </w:t>
      </w:r>
      <w:r w:rsidRPr="00C07884">
        <w:rPr>
          <w:rFonts w:ascii="Times New Roman" w:eastAsia="Times New Roman" w:hAnsi="Times New Roman" w:cs="Times New Roman"/>
          <w:i/>
          <w:color w:val="000000"/>
          <w:sz w:val="24"/>
          <w:szCs w:val="24"/>
        </w:rPr>
        <w:t>’Tinjauan Umum Sistem Distribusi Air Bersih’.</w:t>
      </w:r>
      <w:proofErr w:type="gramEnd"/>
      <w:r w:rsidRPr="00C07884">
        <w:rPr>
          <w:rFonts w:ascii="Times New Roman" w:eastAsia="Times New Roman" w:hAnsi="Times New Roman" w:cs="Times New Roman"/>
          <w:i/>
          <w:color w:val="000000"/>
          <w:sz w:val="24"/>
          <w:szCs w:val="24"/>
        </w:rPr>
        <w:t xml:space="preserve"> </w:t>
      </w:r>
      <w:proofErr w:type="gramStart"/>
      <w:r w:rsidRPr="00C07884">
        <w:rPr>
          <w:rFonts w:ascii="Times New Roman" w:eastAsia="Times New Roman" w:hAnsi="Times New Roman" w:cs="Times New Roman"/>
          <w:color w:val="000000"/>
          <w:sz w:val="24"/>
          <w:szCs w:val="24"/>
        </w:rPr>
        <w:t>Eprints.</w:t>
      </w:r>
      <w:proofErr w:type="gramEnd"/>
      <w:r w:rsidRPr="00C07884">
        <w:rPr>
          <w:rFonts w:ascii="Times New Roman" w:eastAsia="Times New Roman" w:hAnsi="Times New Roman" w:cs="Times New Roman"/>
          <w:color w:val="000000"/>
          <w:sz w:val="24"/>
          <w:szCs w:val="24"/>
        </w:rPr>
        <w:t xml:space="preserve"> </w:t>
      </w:r>
      <w:proofErr w:type="gramStart"/>
      <w:r w:rsidRPr="00C07884">
        <w:rPr>
          <w:rFonts w:ascii="Times New Roman" w:eastAsia="Times New Roman" w:hAnsi="Times New Roman" w:cs="Times New Roman"/>
          <w:color w:val="000000"/>
          <w:sz w:val="24"/>
          <w:szCs w:val="24"/>
        </w:rPr>
        <w:t>umm</w:t>
      </w:r>
      <w:proofErr w:type="gramEnd"/>
      <w:r w:rsidRPr="00C07884">
        <w:rPr>
          <w:rFonts w:ascii="Times New Roman" w:eastAsia="Times New Roman" w:hAnsi="Times New Roman" w:cs="Times New Roman"/>
          <w:color w:val="000000"/>
          <w:sz w:val="24"/>
          <w:szCs w:val="24"/>
        </w:rPr>
        <w:t xml:space="preserve">. </w:t>
      </w:r>
      <w:proofErr w:type="gramStart"/>
      <w:r w:rsidRPr="00C07884">
        <w:rPr>
          <w:rFonts w:ascii="Times New Roman" w:eastAsia="Times New Roman" w:hAnsi="Times New Roman" w:cs="Times New Roman"/>
          <w:color w:val="000000"/>
          <w:sz w:val="24"/>
          <w:szCs w:val="24"/>
        </w:rPr>
        <w:t>ac.id  &gt;</w:t>
      </w:r>
      <w:proofErr w:type="gramEnd"/>
      <w:r w:rsidRPr="00C07884">
        <w:rPr>
          <w:rFonts w:ascii="Times New Roman" w:eastAsia="Times New Roman" w:hAnsi="Times New Roman" w:cs="Times New Roman"/>
          <w:color w:val="000000"/>
          <w:sz w:val="24"/>
          <w:szCs w:val="24"/>
        </w:rPr>
        <w:t xml:space="preserve">  jiptummpp. Unmuh, Malang.</w:t>
      </w:r>
    </w:p>
    <w:p w:rsidR="00C07884"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i/>
          <w:sz w:val="24"/>
          <w:szCs w:val="24"/>
          <w:lang w:val="id-ID"/>
        </w:rPr>
      </w:pPr>
      <w:r w:rsidRPr="00C07884">
        <w:rPr>
          <w:rFonts w:ascii="Times New Roman" w:eastAsia="Times New Roman" w:hAnsi="Times New Roman" w:cs="Times New Roman"/>
          <w:sz w:val="24"/>
          <w:szCs w:val="24"/>
        </w:rPr>
        <w:t xml:space="preserve">Keputusan Direktur RSUD Dr. Saiful Anwar Malang  Nomor 050 Tahun 2017 Tentang  </w:t>
      </w:r>
      <w:r w:rsidRPr="00C07884">
        <w:rPr>
          <w:rFonts w:ascii="Times New Roman" w:eastAsia="Times New Roman" w:hAnsi="Times New Roman" w:cs="Times New Roman"/>
          <w:i/>
          <w:sz w:val="24"/>
          <w:szCs w:val="24"/>
        </w:rPr>
        <w:t>Review Kedua Rencana Strategi (Renstra)</w:t>
      </w:r>
      <w:r w:rsidRPr="00C07884">
        <w:rPr>
          <w:rFonts w:ascii="Times New Roman" w:eastAsia="Times New Roman" w:hAnsi="Times New Roman" w:cs="Times New Roman"/>
          <w:sz w:val="24"/>
          <w:szCs w:val="24"/>
        </w:rPr>
        <w:t xml:space="preserve"> </w:t>
      </w:r>
      <w:r w:rsidRPr="00C07884">
        <w:rPr>
          <w:rFonts w:ascii="Times New Roman" w:eastAsia="Times New Roman" w:hAnsi="Times New Roman" w:cs="Times New Roman"/>
          <w:i/>
          <w:sz w:val="24"/>
          <w:szCs w:val="24"/>
        </w:rPr>
        <w:t>RSUD Dr. Saiful Anwar Malang</w:t>
      </w:r>
      <w:r w:rsidRPr="00C07884">
        <w:rPr>
          <w:rFonts w:ascii="Times New Roman" w:eastAsia="Times New Roman" w:hAnsi="Times New Roman" w:cs="Times New Roman"/>
          <w:sz w:val="24"/>
          <w:szCs w:val="24"/>
        </w:rPr>
        <w:t xml:space="preserve"> Tahun </w:t>
      </w:r>
      <w:r w:rsidRPr="00C07884">
        <w:rPr>
          <w:rFonts w:ascii="Times New Roman" w:eastAsia="Times New Roman" w:hAnsi="Times New Roman" w:cs="Times New Roman"/>
          <w:i/>
          <w:sz w:val="24"/>
          <w:szCs w:val="24"/>
        </w:rPr>
        <w:t>2014-2019.</w:t>
      </w:r>
    </w:p>
    <w:p w:rsidR="00C07884"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proofErr w:type="gramStart"/>
      <w:r w:rsidRPr="00C07884">
        <w:rPr>
          <w:rFonts w:ascii="Times New Roman" w:eastAsia="Times New Roman" w:hAnsi="Times New Roman" w:cs="Times New Roman"/>
          <w:color w:val="000000"/>
          <w:sz w:val="24"/>
          <w:szCs w:val="24"/>
        </w:rPr>
        <w:t>Andini (2017), ‘</w:t>
      </w:r>
      <w:r w:rsidRPr="00C07884">
        <w:rPr>
          <w:rFonts w:ascii="Times New Roman" w:eastAsia="Times New Roman" w:hAnsi="Times New Roman" w:cs="Times New Roman"/>
          <w:i/>
          <w:color w:val="000000"/>
          <w:sz w:val="24"/>
          <w:szCs w:val="24"/>
        </w:rPr>
        <w:t>Uji Kualitas Fisik Air Bersih pada Sarana Ar Bersih Program Penyediaan Air Minum dan Sanitasi Berbasis Masyarakat (Pamsimas) Nagari Cupak Kabupaten Solok</w:t>
      </w:r>
      <w:r w:rsidRPr="00C07884">
        <w:rPr>
          <w:rFonts w:ascii="Times New Roman" w:eastAsia="Times New Roman" w:hAnsi="Times New Roman" w:cs="Times New Roman"/>
          <w:color w:val="000000"/>
          <w:sz w:val="24"/>
          <w:szCs w:val="24"/>
        </w:rPr>
        <w:t>’.</w:t>
      </w:r>
      <w:proofErr w:type="gramEnd"/>
      <w:r w:rsidRPr="00C07884">
        <w:rPr>
          <w:rFonts w:ascii="Times New Roman" w:eastAsia="Times New Roman" w:hAnsi="Times New Roman" w:cs="Times New Roman"/>
          <w:color w:val="000000"/>
          <w:sz w:val="24"/>
          <w:szCs w:val="24"/>
        </w:rPr>
        <w:t xml:space="preserve"> </w:t>
      </w:r>
    </w:p>
    <w:p w:rsidR="00C07884"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pPr>
      <w:r w:rsidRPr="00C07884">
        <w:rPr>
          <w:rFonts w:ascii="Times New Roman" w:eastAsia="Times New Roman" w:hAnsi="Times New Roman" w:cs="Times New Roman"/>
          <w:color w:val="000000"/>
          <w:sz w:val="24"/>
          <w:szCs w:val="24"/>
        </w:rPr>
        <w:t>Wulandari (2018), ‘</w:t>
      </w:r>
      <w:r w:rsidRPr="00C07884">
        <w:rPr>
          <w:rFonts w:ascii="Times New Roman" w:eastAsia="Times New Roman" w:hAnsi="Times New Roman" w:cs="Times New Roman"/>
          <w:i/>
          <w:color w:val="000000"/>
          <w:sz w:val="24"/>
          <w:szCs w:val="24"/>
        </w:rPr>
        <w:t xml:space="preserve">Buku Ajar Kesehatan </w:t>
      </w:r>
      <w:proofErr w:type="gramStart"/>
      <w:r w:rsidRPr="00C07884">
        <w:rPr>
          <w:rFonts w:ascii="Times New Roman" w:eastAsia="Times New Roman" w:hAnsi="Times New Roman" w:cs="Times New Roman"/>
          <w:i/>
          <w:color w:val="000000"/>
          <w:sz w:val="24"/>
          <w:szCs w:val="24"/>
        </w:rPr>
        <w:t>Lingkungan :Sanitasi</w:t>
      </w:r>
      <w:proofErr w:type="gramEnd"/>
      <w:r w:rsidRPr="00C07884">
        <w:rPr>
          <w:rFonts w:ascii="Times New Roman" w:eastAsia="Times New Roman" w:hAnsi="Times New Roman" w:cs="Times New Roman"/>
          <w:i/>
          <w:color w:val="000000"/>
          <w:sz w:val="24"/>
          <w:szCs w:val="24"/>
        </w:rPr>
        <w:t xml:space="preserve"> Rumah Sakit’. </w:t>
      </w:r>
      <w:proofErr w:type="gramStart"/>
      <w:r w:rsidRPr="00C07884">
        <w:rPr>
          <w:rFonts w:ascii="Times New Roman" w:eastAsia="Times New Roman" w:hAnsi="Times New Roman" w:cs="Times New Roman"/>
          <w:color w:val="000000"/>
          <w:sz w:val="24"/>
          <w:szCs w:val="24"/>
        </w:rPr>
        <w:t>Kementerian Kesehatan Rupublik Indonesia.</w:t>
      </w:r>
      <w:proofErr w:type="gramEnd"/>
    </w:p>
    <w:p w:rsidR="00B035A5" w:rsidRPr="00CE553E" w:rsidRDefault="00B035A5" w:rsidP="00222CFD">
      <w:pPr>
        <w:pStyle w:val="ListParagraph"/>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lang w:val="id-ID"/>
        </w:rPr>
        <w:sectPr w:rsidR="00B035A5" w:rsidRPr="00CE553E" w:rsidSect="00CE553E">
          <w:type w:val="continuous"/>
          <w:pgSz w:w="11907" w:h="16839"/>
          <w:pgMar w:top="1701" w:right="1701" w:bottom="1701" w:left="2268" w:header="1134" w:footer="1134" w:gutter="0"/>
          <w:cols w:num="2" w:space="720" w:equalWidth="0">
            <w:col w:w="3855" w:space="227"/>
            <w:col w:w="3855" w:space="0"/>
          </w:cols>
        </w:sectPr>
      </w:pPr>
      <w:proofErr w:type="gramStart"/>
      <w:r w:rsidRPr="00C07884">
        <w:rPr>
          <w:rFonts w:ascii="Times New Roman" w:eastAsia="Times New Roman" w:hAnsi="Times New Roman" w:cs="Times New Roman"/>
          <w:color w:val="000000"/>
          <w:sz w:val="24"/>
          <w:szCs w:val="24"/>
        </w:rPr>
        <w:t>Peraturan Menteri Kesehatan Republik Indonesia Nomor 7 Tahun 2019    Lampiran I Tentang ‘</w:t>
      </w:r>
      <w:r w:rsidRPr="00C07884">
        <w:rPr>
          <w:rFonts w:ascii="Times New Roman" w:eastAsia="Times New Roman" w:hAnsi="Times New Roman" w:cs="Times New Roman"/>
          <w:i/>
          <w:color w:val="000000"/>
          <w:sz w:val="24"/>
          <w:szCs w:val="24"/>
        </w:rPr>
        <w:t>K</w:t>
      </w:r>
      <w:r w:rsidR="00CE553E">
        <w:rPr>
          <w:rFonts w:ascii="Times New Roman" w:eastAsia="Times New Roman" w:hAnsi="Times New Roman" w:cs="Times New Roman"/>
          <w:i/>
          <w:color w:val="000000"/>
          <w:sz w:val="24"/>
          <w:szCs w:val="24"/>
        </w:rPr>
        <w:t>esehatan Lingkungan Rumah Sakit</w:t>
      </w:r>
      <w:r w:rsidR="00CE553E">
        <w:rPr>
          <w:rFonts w:ascii="Times New Roman" w:eastAsia="Times New Roman" w:hAnsi="Times New Roman" w:cs="Times New Roman"/>
          <w:i/>
          <w:color w:val="000000"/>
          <w:sz w:val="24"/>
          <w:szCs w:val="24"/>
          <w:lang w:val="id-ID"/>
        </w:rPr>
        <w:t>.</w:t>
      </w:r>
      <w:proofErr w:type="gramEnd"/>
    </w:p>
    <w:bookmarkEnd w:id="0"/>
    <w:p w:rsidR="008D7001" w:rsidRPr="00413323" w:rsidRDefault="008D7001" w:rsidP="00222CFD">
      <w:pPr>
        <w:spacing w:after="0" w:line="240" w:lineRule="auto"/>
        <w:jc w:val="both"/>
        <w:rPr>
          <w:rFonts w:ascii="Times New Roman" w:eastAsia="Times New Roman" w:hAnsi="Times New Roman" w:cs="Times New Roman"/>
          <w:sz w:val="24"/>
          <w:szCs w:val="24"/>
          <w:lang w:val="id-ID"/>
        </w:rPr>
        <w:sectPr w:rsidR="008D7001" w:rsidRPr="00413323" w:rsidSect="002C600E">
          <w:footerReference w:type="default" r:id="rId11"/>
          <w:type w:val="continuous"/>
          <w:pgSz w:w="11907" w:h="16839"/>
          <w:pgMar w:top="1701" w:right="1701" w:bottom="1701" w:left="2268" w:header="1134" w:footer="1134" w:gutter="0"/>
          <w:pgNumType w:start="2"/>
          <w:cols w:num="2" w:space="720"/>
        </w:sectPr>
      </w:pPr>
    </w:p>
    <w:p w:rsidR="002C600E" w:rsidRPr="00413323" w:rsidRDefault="002C600E" w:rsidP="00222CFD">
      <w:pPr>
        <w:pBdr>
          <w:top w:val="nil"/>
          <w:left w:val="nil"/>
          <w:bottom w:val="nil"/>
          <w:right w:val="nil"/>
          <w:between w:val="nil"/>
        </w:pBdr>
        <w:spacing w:after="0" w:line="240" w:lineRule="auto"/>
        <w:rPr>
          <w:lang w:val="id-ID"/>
        </w:rPr>
      </w:pPr>
    </w:p>
    <w:p w:rsidR="00222CFD" w:rsidRPr="00413323" w:rsidRDefault="00222CFD">
      <w:pPr>
        <w:pBdr>
          <w:top w:val="nil"/>
          <w:left w:val="nil"/>
          <w:bottom w:val="nil"/>
          <w:right w:val="nil"/>
          <w:between w:val="nil"/>
        </w:pBdr>
        <w:spacing w:after="0" w:line="240" w:lineRule="auto"/>
        <w:rPr>
          <w:lang w:val="id-ID"/>
        </w:rPr>
      </w:pPr>
    </w:p>
    <w:sectPr w:rsidR="00222CFD" w:rsidRPr="00413323" w:rsidSect="004133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0E" w:rsidRDefault="002C600E" w:rsidP="00413323">
      <w:pPr>
        <w:spacing w:after="0" w:line="240" w:lineRule="auto"/>
      </w:pPr>
      <w:r>
        <w:separator/>
      </w:r>
    </w:p>
  </w:endnote>
  <w:endnote w:type="continuationSeparator" w:id="0">
    <w:p w:rsidR="002C600E" w:rsidRDefault="002C600E" w:rsidP="0041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0E" w:rsidRDefault="002C6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0E" w:rsidRDefault="002C600E">
    <w:pPr>
      <w:pBdr>
        <w:top w:val="nil"/>
        <w:left w:val="nil"/>
        <w:bottom w:val="nil"/>
        <w:right w:val="nil"/>
        <w:between w:val="nil"/>
      </w:pBdr>
      <w:tabs>
        <w:tab w:val="center" w:pos="4680"/>
        <w:tab w:val="right" w:pos="9360"/>
        <w:tab w:val="left" w:pos="1701"/>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3CF3">
      <w:rPr>
        <w:noProof/>
        <w:color w:val="000000"/>
      </w:rPr>
      <w:t>3</w:t>
    </w:r>
    <w:r>
      <w:rPr>
        <w:color w:val="000000"/>
      </w:rPr>
      <w:fldChar w:fldCharType="end"/>
    </w:r>
  </w:p>
  <w:p w:rsidR="002C600E" w:rsidRDefault="002C60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0E" w:rsidRDefault="002C600E" w:rsidP="00413323">
      <w:pPr>
        <w:spacing w:after="0" w:line="240" w:lineRule="auto"/>
      </w:pPr>
      <w:r>
        <w:separator/>
      </w:r>
    </w:p>
  </w:footnote>
  <w:footnote w:type="continuationSeparator" w:id="0">
    <w:p w:rsidR="002C600E" w:rsidRDefault="002C600E" w:rsidP="00413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4B88"/>
    <w:multiLevelType w:val="hybridMultilevel"/>
    <w:tmpl w:val="CC2A11F6"/>
    <w:lvl w:ilvl="0" w:tplc="7E90C7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A5115D"/>
    <w:multiLevelType w:val="hybridMultilevel"/>
    <w:tmpl w:val="32E83ACA"/>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BAA331A"/>
    <w:multiLevelType w:val="hybridMultilevel"/>
    <w:tmpl w:val="F8545CE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F096A8C"/>
    <w:multiLevelType w:val="hybridMultilevel"/>
    <w:tmpl w:val="9EA80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1B326F9"/>
    <w:multiLevelType w:val="hybridMultilevel"/>
    <w:tmpl w:val="3412E8EA"/>
    <w:lvl w:ilvl="0" w:tplc="0BB47A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A7E044B"/>
    <w:multiLevelType w:val="hybridMultilevel"/>
    <w:tmpl w:val="A70C00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05"/>
    <w:rsid w:val="00222CFD"/>
    <w:rsid w:val="002C600E"/>
    <w:rsid w:val="00413323"/>
    <w:rsid w:val="00773CF3"/>
    <w:rsid w:val="00776254"/>
    <w:rsid w:val="00842D11"/>
    <w:rsid w:val="008D7001"/>
    <w:rsid w:val="00B035A5"/>
    <w:rsid w:val="00C07884"/>
    <w:rsid w:val="00CA1477"/>
    <w:rsid w:val="00CE553E"/>
    <w:rsid w:val="00E23212"/>
    <w:rsid w:val="00F251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105"/>
    <w:rPr>
      <w:rFonts w:ascii="Calibri" w:eastAsia="Calibri" w:hAnsi="Calibri" w:cs="Calibri"/>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05"/>
    <w:pPr>
      <w:ind w:left="720"/>
      <w:contextualSpacing/>
    </w:pPr>
  </w:style>
  <w:style w:type="table" w:styleId="TableGrid">
    <w:name w:val="Table Grid"/>
    <w:basedOn w:val="TableNormal"/>
    <w:uiPriority w:val="59"/>
    <w:rsid w:val="00F25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323"/>
    <w:rPr>
      <w:rFonts w:ascii="Calibri" w:eastAsia="Calibri" w:hAnsi="Calibri" w:cs="Calibri"/>
      <w:lang w:val="en-US" w:eastAsia="id-ID"/>
    </w:rPr>
  </w:style>
  <w:style w:type="paragraph" w:styleId="Footer">
    <w:name w:val="footer"/>
    <w:basedOn w:val="Normal"/>
    <w:link w:val="FooterChar"/>
    <w:uiPriority w:val="99"/>
    <w:unhideWhenUsed/>
    <w:rsid w:val="00413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323"/>
    <w:rPr>
      <w:rFonts w:ascii="Calibri" w:eastAsia="Calibri" w:hAnsi="Calibri" w:cs="Calibri"/>
      <w:lang w:val="en-US" w:eastAsia="id-ID"/>
    </w:rPr>
  </w:style>
  <w:style w:type="character" w:styleId="Hyperlink">
    <w:name w:val="Hyperlink"/>
    <w:basedOn w:val="DefaultParagraphFont"/>
    <w:uiPriority w:val="99"/>
    <w:unhideWhenUsed/>
    <w:rsid w:val="00413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105"/>
    <w:rPr>
      <w:rFonts w:ascii="Calibri" w:eastAsia="Calibri" w:hAnsi="Calibri" w:cs="Calibri"/>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05"/>
    <w:pPr>
      <w:ind w:left="720"/>
      <w:contextualSpacing/>
    </w:pPr>
  </w:style>
  <w:style w:type="table" w:styleId="TableGrid">
    <w:name w:val="Table Grid"/>
    <w:basedOn w:val="TableNormal"/>
    <w:uiPriority w:val="59"/>
    <w:rsid w:val="00F25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323"/>
    <w:rPr>
      <w:rFonts w:ascii="Calibri" w:eastAsia="Calibri" w:hAnsi="Calibri" w:cs="Calibri"/>
      <w:lang w:val="en-US" w:eastAsia="id-ID"/>
    </w:rPr>
  </w:style>
  <w:style w:type="paragraph" w:styleId="Footer">
    <w:name w:val="footer"/>
    <w:basedOn w:val="Normal"/>
    <w:link w:val="FooterChar"/>
    <w:uiPriority w:val="99"/>
    <w:unhideWhenUsed/>
    <w:rsid w:val="00413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323"/>
    <w:rPr>
      <w:rFonts w:ascii="Calibri" w:eastAsia="Calibri" w:hAnsi="Calibri" w:cs="Calibri"/>
      <w:lang w:val="en-US" w:eastAsia="id-ID"/>
    </w:rPr>
  </w:style>
  <w:style w:type="character" w:styleId="Hyperlink">
    <w:name w:val="Hyperlink"/>
    <w:basedOn w:val="DefaultParagraphFont"/>
    <w:uiPriority w:val="99"/>
    <w:unhideWhenUsed/>
    <w:rsid w:val="00413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utijopramono2519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DFEDFB-2251-40C4-9904-E27DBCA4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dc:creator>
  <cp:lastModifiedBy>HP</cp:lastModifiedBy>
  <cp:revision>4</cp:revision>
  <dcterms:created xsi:type="dcterms:W3CDTF">2020-08-05T03:29:00Z</dcterms:created>
  <dcterms:modified xsi:type="dcterms:W3CDTF">2020-08-19T00:46:00Z</dcterms:modified>
</cp:coreProperties>
</file>